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3" w:rsidRDefault="00791163" w:rsidP="00791163">
      <w:pPr>
        <w:jc w:val="center"/>
      </w:pPr>
      <w:bookmarkStart w:id="0" w:name="_GoBack"/>
      <w:bookmarkEnd w:id="0"/>
    </w:p>
    <w:p w:rsidR="002C7866" w:rsidRPr="00FA4836" w:rsidRDefault="00791163" w:rsidP="00791163">
      <w:pPr>
        <w:jc w:val="center"/>
        <w:rPr>
          <w:b/>
          <w:sz w:val="44"/>
          <w:szCs w:val="44"/>
        </w:rPr>
      </w:pPr>
      <w:r w:rsidRPr="00FA4836">
        <w:rPr>
          <w:b/>
          <w:sz w:val="44"/>
          <w:szCs w:val="44"/>
        </w:rPr>
        <w:t>Ambition For All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51FAC" w:rsidTr="00DF6CDE">
        <w:tc>
          <w:tcPr>
            <w:tcW w:w="9368" w:type="dxa"/>
            <w:gridSpan w:val="3"/>
            <w:shd w:val="clear" w:color="auto" w:fill="D6E3BC" w:themeFill="accent3" w:themeFillTint="66"/>
          </w:tcPr>
          <w:p w:rsidR="00D51FAC" w:rsidRDefault="00D51FAC">
            <w:r>
              <w:t>During the month of March we are celebrating am</w:t>
            </w:r>
            <w:r w:rsidR="00FA4836">
              <w:t>bition.  T</w:t>
            </w:r>
            <w:r>
              <w:t>here will be a number of activities both</w:t>
            </w:r>
            <w:r w:rsidR="00FA4836">
              <w:t xml:space="preserve"> inside and outside of lessons which will support students in developing independence, resilience and aspiration which are all associated with ambition.</w:t>
            </w:r>
            <w:r>
              <w:t xml:space="preserve"> </w:t>
            </w:r>
          </w:p>
          <w:p w:rsidR="00D51FAC" w:rsidRDefault="00D51FAC"/>
          <w:p w:rsidR="00D51FAC" w:rsidRDefault="00D51FAC">
            <w:r>
              <w:t xml:space="preserve">At the end of the month staff will be given the opportunity to nominate one student </w:t>
            </w:r>
            <w:r w:rsidR="00FA4836">
              <w:t xml:space="preserve">each </w:t>
            </w:r>
            <w:r>
              <w:t>who they believe has demonstrated the skills associated with being ambitious.</w:t>
            </w:r>
          </w:p>
          <w:p w:rsidR="00D51FAC" w:rsidRDefault="00D51FAC"/>
          <w:p w:rsidR="00D51FAC" w:rsidRPr="008E64F2" w:rsidRDefault="00D51FAC">
            <w:r>
              <w:t>The nominated</w:t>
            </w:r>
            <w:r w:rsidR="00FA4836">
              <w:t xml:space="preserve"> students will be invited to a special nominee presentation assembly.  Two</w:t>
            </w:r>
            <w:r>
              <w:t xml:space="preserve"> winning students will receive a prize of a flight above the Academy as they will have demonstrated that they are #notafraidtofly!</w:t>
            </w:r>
          </w:p>
        </w:tc>
        <w:tc>
          <w:tcPr>
            <w:tcW w:w="3123" w:type="dxa"/>
          </w:tcPr>
          <w:p w:rsidR="00D51FAC" w:rsidRPr="003816DC" w:rsidRDefault="00D51FAC">
            <w:pPr>
              <w:rPr>
                <w:b/>
              </w:rPr>
            </w:pPr>
            <w:r w:rsidRPr="003816DC">
              <w:rPr>
                <w:b/>
              </w:rPr>
              <w:t>Thursday 1</w:t>
            </w:r>
            <w:r w:rsidRPr="003816DC">
              <w:rPr>
                <w:b/>
                <w:vertAlign w:val="superscript"/>
              </w:rPr>
              <w:t>st</w:t>
            </w:r>
            <w:r w:rsidRPr="003816DC">
              <w:rPr>
                <w:b/>
              </w:rPr>
              <w:t xml:space="preserve"> March</w:t>
            </w:r>
          </w:p>
          <w:p w:rsidR="00D51FAC" w:rsidRDefault="00D51FAC"/>
          <w:p w:rsidR="00D51FAC" w:rsidRDefault="00D51FAC">
            <w:r>
              <w:t>World Book Day – all year groups</w:t>
            </w:r>
          </w:p>
          <w:p w:rsidR="00D51FAC" w:rsidRDefault="00D51FAC"/>
          <w:p w:rsidR="00D51FAC" w:rsidRDefault="00D51FAC">
            <w:r>
              <w:t>Maths In Real Life Situations - UNIT</w:t>
            </w:r>
          </w:p>
          <w:p w:rsidR="00D51FAC" w:rsidRDefault="00D51FAC"/>
        </w:tc>
        <w:tc>
          <w:tcPr>
            <w:tcW w:w="3123" w:type="dxa"/>
          </w:tcPr>
          <w:p w:rsidR="00D51FAC" w:rsidRPr="00486A0D" w:rsidRDefault="00D51FAC">
            <w:pPr>
              <w:rPr>
                <w:b/>
              </w:rPr>
            </w:pPr>
            <w:r w:rsidRPr="00486A0D">
              <w:rPr>
                <w:b/>
              </w:rPr>
              <w:t>Friday 2</w:t>
            </w:r>
            <w:r w:rsidRPr="00486A0D">
              <w:rPr>
                <w:b/>
                <w:vertAlign w:val="superscript"/>
              </w:rPr>
              <w:t>nd</w:t>
            </w:r>
            <w:r w:rsidRPr="00486A0D">
              <w:rPr>
                <w:b/>
              </w:rPr>
              <w:t xml:space="preserve"> March</w:t>
            </w:r>
          </w:p>
          <w:p w:rsidR="00D51FAC" w:rsidRDefault="00D51FAC"/>
          <w:p w:rsidR="00D51FAC" w:rsidRDefault="00D51FAC">
            <w:r>
              <w:t>Hot Choc Fri – focussed on rewarding students who have shown ambition in their learning</w:t>
            </w:r>
          </w:p>
        </w:tc>
      </w:tr>
      <w:tr w:rsidR="002C7866" w:rsidTr="002C7866">
        <w:tc>
          <w:tcPr>
            <w:tcW w:w="3122" w:type="dxa"/>
          </w:tcPr>
          <w:p w:rsidR="002C7866" w:rsidRDefault="002C7866">
            <w:pPr>
              <w:rPr>
                <w:b/>
              </w:rPr>
            </w:pPr>
            <w:r w:rsidRPr="00D51FAC">
              <w:rPr>
                <w:b/>
              </w:rPr>
              <w:t>Monday 5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735E75" w:rsidRDefault="00735E75">
            <w:pPr>
              <w:rPr>
                <w:b/>
              </w:rPr>
            </w:pPr>
          </w:p>
          <w:p w:rsidR="00735E75" w:rsidRPr="00735E75" w:rsidRDefault="00735E75">
            <w:r w:rsidRPr="00735E75">
              <w:t>Under 13s County Cup Netball Tournament</w:t>
            </w:r>
          </w:p>
          <w:p w:rsidR="003816DC" w:rsidRDefault="003816DC"/>
          <w:p w:rsidR="003816DC" w:rsidRDefault="003816DC"/>
          <w:p w:rsidR="003816DC" w:rsidRDefault="003816DC"/>
        </w:tc>
        <w:tc>
          <w:tcPr>
            <w:tcW w:w="3123" w:type="dxa"/>
          </w:tcPr>
          <w:p w:rsidR="002C7866" w:rsidRPr="00486A0D" w:rsidRDefault="002C7866">
            <w:pPr>
              <w:rPr>
                <w:b/>
              </w:rPr>
            </w:pPr>
            <w:r w:rsidRPr="00486A0D">
              <w:rPr>
                <w:b/>
              </w:rPr>
              <w:t>Tuesday 6</w:t>
            </w:r>
            <w:r w:rsidRPr="00486A0D">
              <w:rPr>
                <w:b/>
                <w:vertAlign w:val="superscript"/>
              </w:rPr>
              <w:t>th</w:t>
            </w:r>
            <w:r w:rsidRPr="00486A0D">
              <w:rPr>
                <w:b/>
              </w:rPr>
              <w:t xml:space="preserve"> March</w:t>
            </w:r>
          </w:p>
          <w:p w:rsidR="00486A0D" w:rsidRDefault="00486A0D"/>
          <w:p w:rsidR="00486A0D" w:rsidRDefault="00486A0D">
            <w:r>
              <w:t>Year 12 Oxbridge Workshop at Pembroke College, Cambridge University</w:t>
            </w:r>
          </w:p>
          <w:p w:rsidR="00AB3297" w:rsidRDefault="00AB3297"/>
          <w:p w:rsidR="00AB3297" w:rsidRDefault="00AB3297">
            <w:r>
              <w:t>Getting about safely in the community – New York Thunder Bowl – UNIT students</w:t>
            </w:r>
          </w:p>
          <w:p w:rsidR="000A142F" w:rsidRDefault="000A142F"/>
          <w:p w:rsidR="000A142F" w:rsidRDefault="000A142F">
            <w:r>
              <w:t>Ambition for All Music Recital – Strings &amp; Piano Recital</w:t>
            </w:r>
          </w:p>
        </w:tc>
        <w:tc>
          <w:tcPr>
            <w:tcW w:w="3123" w:type="dxa"/>
          </w:tcPr>
          <w:p w:rsidR="002C7866" w:rsidRPr="00F55581" w:rsidRDefault="002C7866">
            <w:pPr>
              <w:rPr>
                <w:b/>
              </w:rPr>
            </w:pPr>
            <w:r w:rsidRPr="00F55581">
              <w:rPr>
                <w:b/>
              </w:rPr>
              <w:t>Wednesday 7</w:t>
            </w:r>
            <w:r w:rsidRPr="00F55581">
              <w:rPr>
                <w:b/>
                <w:vertAlign w:val="superscript"/>
              </w:rPr>
              <w:t>th</w:t>
            </w:r>
            <w:r w:rsidRPr="00F55581">
              <w:rPr>
                <w:b/>
              </w:rPr>
              <w:t xml:space="preserve"> March</w:t>
            </w:r>
          </w:p>
          <w:p w:rsidR="00F55581" w:rsidRDefault="00F55581"/>
          <w:p w:rsidR="00F55581" w:rsidRDefault="00F55581">
            <w:r>
              <w:t>Sponsored Cycle around Rockingham Speedway raising money for Prostate Cancer UK – 70 students</w:t>
            </w:r>
          </w:p>
        </w:tc>
        <w:tc>
          <w:tcPr>
            <w:tcW w:w="3123" w:type="dxa"/>
          </w:tcPr>
          <w:p w:rsidR="002C7866" w:rsidRDefault="002C7866">
            <w:pPr>
              <w:rPr>
                <w:b/>
              </w:rPr>
            </w:pPr>
            <w:r w:rsidRPr="00D51FAC">
              <w:rPr>
                <w:b/>
              </w:rPr>
              <w:t>Thursday 8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C24B73" w:rsidRDefault="00C24B73">
            <w:pPr>
              <w:rPr>
                <w:b/>
              </w:rPr>
            </w:pPr>
          </w:p>
          <w:p w:rsidR="00C24B73" w:rsidRPr="00C24B73" w:rsidRDefault="00C24B73">
            <w:r w:rsidRPr="00C24B73">
              <w:t>International Women’s Day</w:t>
            </w:r>
          </w:p>
        </w:tc>
        <w:tc>
          <w:tcPr>
            <w:tcW w:w="3123" w:type="dxa"/>
          </w:tcPr>
          <w:p w:rsidR="002C7866" w:rsidRPr="00D51FAC" w:rsidRDefault="002C7866">
            <w:pPr>
              <w:rPr>
                <w:b/>
              </w:rPr>
            </w:pPr>
            <w:r w:rsidRPr="00D51FAC">
              <w:rPr>
                <w:b/>
              </w:rPr>
              <w:t>Friday 9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162CB4" w:rsidRDefault="00162CB4"/>
          <w:p w:rsidR="00162CB4" w:rsidRDefault="00162CB4">
            <w:r w:rsidRPr="00162CB4">
              <w:t>Hot Choc Fri – focussed on rewarding students who have shown ambition in their learning</w:t>
            </w:r>
          </w:p>
          <w:p w:rsidR="008858ED" w:rsidRDefault="008858ED"/>
          <w:p w:rsidR="008858ED" w:rsidRPr="00751534" w:rsidRDefault="008858ED">
            <w:pPr>
              <w:rPr>
                <w:b/>
              </w:rPr>
            </w:pPr>
            <w:r w:rsidRPr="00751534">
              <w:rPr>
                <w:b/>
              </w:rPr>
              <w:t>Saturday 10</w:t>
            </w:r>
            <w:r w:rsidRPr="00751534">
              <w:rPr>
                <w:b/>
                <w:vertAlign w:val="superscript"/>
              </w:rPr>
              <w:t>th</w:t>
            </w:r>
            <w:r w:rsidRPr="00751534">
              <w:rPr>
                <w:b/>
              </w:rPr>
              <w:t xml:space="preserve"> March</w:t>
            </w:r>
          </w:p>
          <w:p w:rsidR="008858ED" w:rsidRDefault="008858ED">
            <w:r>
              <w:t>Music For Youth at Northampton School For Girls – Years 7-13</w:t>
            </w:r>
          </w:p>
        </w:tc>
      </w:tr>
      <w:tr w:rsidR="002C7866" w:rsidTr="002C7866">
        <w:tc>
          <w:tcPr>
            <w:tcW w:w="3122" w:type="dxa"/>
          </w:tcPr>
          <w:p w:rsidR="002C7866" w:rsidRPr="000A142F" w:rsidRDefault="002C7866">
            <w:pPr>
              <w:rPr>
                <w:b/>
              </w:rPr>
            </w:pPr>
            <w:r w:rsidRPr="000A142F">
              <w:rPr>
                <w:b/>
              </w:rPr>
              <w:t>Monday 12</w:t>
            </w:r>
            <w:r w:rsidRPr="000A142F">
              <w:rPr>
                <w:b/>
                <w:vertAlign w:val="superscript"/>
              </w:rPr>
              <w:t>th</w:t>
            </w:r>
            <w:r w:rsidRPr="000A142F">
              <w:rPr>
                <w:b/>
              </w:rPr>
              <w:t xml:space="preserve"> March</w:t>
            </w:r>
          </w:p>
          <w:p w:rsidR="003816DC" w:rsidRDefault="003816DC"/>
          <w:p w:rsidR="003816DC" w:rsidRDefault="000A142F">
            <w:r>
              <w:t>Ambition for All Music Recital – Vocalize/Vocal</w:t>
            </w:r>
          </w:p>
          <w:p w:rsidR="003816DC" w:rsidRDefault="003816DC"/>
        </w:tc>
        <w:tc>
          <w:tcPr>
            <w:tcW w:w="3123" w:type="dxa"/>
          </w:tcPr>
          <w:p w:rsidR="002C7866" w:rsidRPr="00B83914" w:rsidRDefault="002C7866">
            <w:pPr>
              <w:rPr>
                <w:b/>
              </w:rPr>
            </w:pPr>
            <w:r w:rsidRPr="00B83914">
              <w:rPr>
                <w:b/>
              </w:rPr>
              <w:lastRenderedPageBreak/>
              <w:t>Tuesday 13</w:t>
            </w:r>
            <w:r w:rsidRPr="00B83914">
              <w:rPr>
                <w:b/>
                <w:vertAlign w:val="superscript"/>
              </w:rPr>
              <w:t>th</w:t>
            </w:r>
            <w:r w:rsidRPr="00B83914">
              <w:rPr>
                <w:b/>
              </w:rPr>
              <w:t xml:space="preserve"> March</w:t>
            </w:r>
          </w:p>
          <w:p w:rsidR="00AB3297" w:rsidRDefault="00AB3297"/>
          <w:p w:rsidR="00AB3297" w:rsidRDefault="00AB3297">
            <w:r>
              <w:t xml:space="preserve">Getting about safely in the community – The Jamb – UNIT </w:t>
            </w:r>
            <w:r>
              <w:lastRenderedPageBreak/>
              <w:t>students</w:t>
            </w:r>
          </w:p>
          <w:p w:rsidR="000A142F" w:rsidRDefault="000A142F"/>
          <w:p w:rsidR="000A142F" w:rsidRDefault="000A142F"/>
        </w:tc>
        <w:tc>
          <w:tcPr>
            <w:tcW w:w="3123" w:type="dxa"/>
          </w:tcPr>
          <w:p w:rsidR="002C7866" w:rsidRPr="00D51FAC" w:rsidRDefault="002C7866">
            <w:pPr>
              <w:rPr>
                <w:b/>
              </w:rPr>
            </w:pPr>
            <w:r w:rsidRPr="00D51FAC">
              <w:rPr>
                <w:b/>
              </w:rPr>
              <w:lastRenderedPageBreak/>
              <w:t>Wednesday 14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</w:tc>
        <w:tc>
          <w:tcPr>
            <w:tcW w:w="3123" w:type="dxa"/>
          </w:tcPr>
          <w:p w:rsidR="002C7866" w:rsidRPr="00D51FAC" w:rsidRDefault="002C7866">
            <w:pPr>
              <w:rPr>
                <w:b/>
              </w:rPr>
            </w:pPr>
            <w:r w:rsidRPr="00D51FAC">
              <w:rPr>
                <w:b/>
              </w:rPr>
              <w:t>Thursday 15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</w:tc>
        <w:tc>
          <w:tcPr>
            <w:tcW w:w="3123" w:type="dxa"/>
          </w:tcPr>
          <w:p w:rsidR="002C7866" w:rsidRPr="00D51FAC" w:rsidRDefault="002C7866">
            <w:pPr>
              <w:rPr>
                <w:b/>
              </w:rPr>
            </w:pPr>
            <w:r w:rsidRPr="00D51FAC">
              <w:rPr>
                <w:b/>
              </w:rPr>
              <w:t>Friday 16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162CB4" w:rsidRDefault="00162CB4"/>
          <w:p w:rsidR="00162CB4" w:rsidRDefault="00162CB4">
            <w:r w:rsidRPr="00162CB4">
              <w:t xml:space="preserve">Hot Choc Fri – focussed on rewarding students who have </w:t>
            </w:r>
            <w:r w:rsidRPr="00162CB4">
              <w:lastRenderedPageBreak/>
              <w:t>shown ambition in their learning</w:t>
            </w:r>
          </w:p>
          <w:p w:rsidR="004D3161" w:rsidRDefault="004D3161"/>
          <w:p w:rsidR="004D3161" w:rsidRPr="004D3161" w:rsidRDefault="004D3161">
            <w:pPr>
              <w:rPr>
                <w:b/>
              </w:rPr>
            </w:pPr>
            <w:r w:rsidRPr="004D3161">
              <w:rPr>
                <w:b/>
              </w:rPr>
              <w:t>Saturday 17</w:t>
            </w:r>
            <w:r w:rsidRPr="004D3161">
              <w:rPr>
                <w:b/>
                <w:vertAlign w:val="superscript"/>
              </w:rPr>
              <w:t>th</w:t>
            </w:r>
            <w:r w:rsidRPr="004D3161">
              <w:rPr>
                <w:b/>
              </w:rPr>
              <w:t xml:space="preserve"> March</w:t>
            </w:r>
          </w:p>
          <w:p w:rsidR="004D3161" w:rsidRDefault="004D3161">
            <w:r>
              <w:t>Comic Con Birmingham – Years 7 -13</w:t>
            </w:r>
          </w:p>
        </w:tc>
      </w:tr>
      <w:tr w:rsidR="00DF6CDE" w:rsidTr="00DF6CDE">
        <w:tc>
          <w:tcPr>
            <w:tcW w:w="15614" w:type="dxa"/>
            <w:gridSpan w:val="5"/>
            <w:shd w:val="clear" w:color="auto" w:fill="FDE9D9" w:themeFill="accent6" w:themeFillTint="33"/>
          </w:tcPr>
          <w:p w:rsidR="00DF6CDE" w:rsidRPr="00D51FAC" w:rsidRDefault="00DF6CDE" w:rsidP="00DF6C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British Science Week</w:t>
            </w:r>
          </w:p>
        </w:tc>
      </w:tr>
      <w:tr w:rsidR="002C7866" w:rsidTr="002C7866">
        <w:tc>
          <w:tcPr>
            <w:tcW w:w="3122" w:type="dxa"/>
          </w:tcPr>
          <w:p w:rsidR="002C7866" w:rsidRPr="00A24A8C" w:rsidRDefault="002C7866">
            <w:pPr>
              <w:rPr>
                <w:b/>
              </w:rPr>
            </w:pPr>
            <w:r w:rsidRPr="00A24A8C">
              <w:rPr>
                <w:b/>
              </w:rPr>
              <w:t>Monday 19</w:t>
            </w:r>
            <w:r w:rsidRPr="00A24A8C">
              <w:rPr>
                <w:b/>
                <w:vertAlign w:val="superscript"/>
              </w:rPr>
              <w:t>th</w:t>
            </w:r>
            <w:r w:rsidRPr="00A24A8C">
              <w:rPr>
                <w:b/>
              </w:rPr>
              <w:t xml:space="preserve"> March</w:t>
            </w:r>
          </w:p>
          <w:p w:rsidR="00A24A8C" w:rsidRDefault="00A24A8C"/>
          <w:p w:rsidR="00A24A8C" w:rsidRDefault="00A24A8C">
            <w:r>
              <w:t>Ambition for All Music Recital – Brass</w:t>
            </w:r>
          </w:p>
        </w:tc>
        <w:tc>
          <w:tcPr>
            <w:tcW w:w="3123" w:type="dxa"/>
          </w:tcPr>
          <w:p w:rsidR="002C7866" w:rsidRPr="006F7F0A" w:rsidRDefault="002C7866">
            <w:pPr>
              <w:rPr>
                <w:b/>
              </w:rPr>
            </w:pPr>
            <w:r w:rsidRPr="006F7F0A">
              <w:rPr>
                <w:b/>
              </w:rPr>
              <w:t>Tuesday 20</w:t>
            </w:r>
            <w:r w:rsidRPr="006F7F0A">
              <w:rPr>
                <w:b/>
                <w:vertAlign w:val="superscript"/>
              </w:rPr>
              <w:t>th</w:t>
            </w:r>
            <w:r w:rsidRPr="006F7F0A">
              <w:rPr>
                <w:b/>
              </w:rPr>
              <w:t xml:space="preserve"> March</w:t>
            </w:r>
          </w:p>
          <w:p w:rsidR="00F32F9C" w:rsidRDefault="00F32F9C"/>
          <w:p w:rsidR="00F32F9C" w:rsidRDefault="00F32F9C">
            <w:r w:rsidRPr="00F32F9C">
              <w:t>West Brom Albion and Sealife Centre Visit</w:t>
            </w:r>
            <w:r>
              <w:t xml:space="preserve"> – UNIT students</w:t>
            </w:r>
          </w:p>
          <w:p w:rsidR="004D2D5B" w:rsidRDefault="004D2D5B"/>
          <w:p w:rsidR="004D2D5B" w:rsidRDefault="004D2D5B">
            <w:r>
              <w:t>#BelieveBIG2018 Finals Day</w:t>
            </w:r>
          </w:p>
        </w:tc>
        <w:tc>
          <w:tcPr>
            <w:tcW w:w="3123" w:type="dxa"/>
          </w:tcPr>
          <w:p w:rsidR="002C7866" w:rsidRPr="00816103" w:rsidRDefault="002C7866">
            <w:pPr>
              <w:rPr>
                <w:b/>
              </w:rPr>
            </w:pPr>
            <w:r w:rsidRPr="00816103">
              <w:rPr>
                <w:b/>
              </w:rPr>
              <w:t>Wednesday 21</w:t>
            </w:r>
            <w:r w:rsidRPr="00816103">
              <w:rPr>
                <w:b/>
                <w:vertAlign w:val="superscript"/>
              </w:rPr>
              <w:t>st</w:t>
            </w:r>
            <w:r w:rsidR="003816DC" w:rsidRPr="00816103">
              <w:rPr>
                <w:b/>
              </w:rPr>
              <w:t xml:space="preserve"> M</w:t>
            </w:r>
            <w:r w:rsidRPr="00816103">
              <w:rPr>
                <w:b/>
              </w:rPr>
              <w:t>arch</w:t>
            </w:r>
          </w:p>
          <w:p w:rsidR="003816DC" w:rsidRDefault="003816DC"/>
          <w:p w:rsidR="003816DC" w:rsidRDefault="003816DC">
            <w:r>
              <w:t>Dance Show</w:t>
            </w:r>
          </w:p>
          <w:p w:rsidR="00816103" w:rsidRDefault="00816103"/>
          <w:p w:rsidR="00816103" w:rsidRDefault="00816103">
            <w:r>
              <w:t>UNIT Enterprise Sale and Cafe</w:t>
            </w:r>
          </w:p>
        </w:tc>
        <w:tc>
          <w:tcPr>
            <w:tcW w:w="3123" w:type="dxa"/>
          </w:tcPr>
          <w:p w:rsidR="002C7866" w:rsidRPr="00D51FAC" w:rsidRDefault="00D8311C">
            <w:pPr>
              <w:rPr>
                <w:b/>
              </w:rPr>
            </w:pPr>
            <w:r w:rsidRPr="00D51FAC">
              <w:rPr>
                <w:b/>
              </w:rPr>
              <w:t>Thursday 22</w:t>
            </w:r>
            <w:r w:rsidRPr="00D51FAC">
              <w:rPr>
                <w:b/>
                <w:vertAlign w:val="superscript"/>
              </w:rPr>
              <w:t>nd</w:t>
            </w:r>
            <w:r w:rsidRPr="00D51FAC">
              <w:rPr>
                <w:b/>
              </w:rPr>
              <w:t xml:space="preserve"> March</w:t>
            </w:r>
          </w:p>
        </w:tc>
        <w:tc>
          <w:tcPr>
            <w:tcW w:w="3123" w:type="dxa"/>
          </w:tcPr>
          <w:p w:rsidR="002C7866" w:rsidRPr="00816103" w:rsidRDefault="00D8311C">
            <w:pPr>
              <w:rPr>
                <w:b/>
              </w:rPr>
            </w:pPr>
            <w:r w:rsidRPr="00816103">
              <w:rPr>
                <w:b/>
              </w:rPr>
              <w:t>Friday 23</w:t>
            </w:r>
            <w:r w:rsidRPr="00816103">
              <w:rPr>
                <w:b/>
                <w:vertAlign w:val="superscript"/>
              </w:rPr>
              <w:t>rd</w:t>
            </w:r>
            <w:r w:rsidRPr="00816103">
              <w:rPr>
                <w:b/>
              </w:rPr>
              <w:t xml:space="preserve"> March</w:t>
            </w:r>
          </w:p>
          <w:p w:rsidR="00816103" w:rsidRDefault="00816103"/>
          <w:p w:rsidR="00816103" w:rsidRDefault="00816103">
            <w:r>
              <w:t>Oundle Festival</w:t>
            </w:r>
          </w:p>
          <w:p w:rsidR="00162CB4" w:rsidRDefault="00162CB4"/>
          <w:p w:rsidR="00162CB4" w:rsidRDefault="00162CB4">
            <w:r w:rsidRPr="00162CB4">
              <w:t>Hot Choc Fri – focussed on rewarding students who have shown ambition in their learning</w:t>
            </w:r>
          </w:p>
          <w:p w:rsidR="00816103" w:rsidRDefault="00816103"/>
          <w:p w:rsidR="00816103" w:rsidRDefault="00816103"/>
        </w:tc>
      </w:tr>
      <w:tr w:rsidR="004A08BB" w:rsidTr="004A08BB">
        <w:tc>
          <w:tcPr>
            <w:tcW w:w="15614" w:type="dxa"/>
            <w:gridSpan w:val="5"/>
            <w:shd w:val="clear" w:color="auto" w:fill="FDE9D9" w:themeFill="accent6" w:themeFillTint="33"/>
          </w:tcPr>
          <w:p w:rsidR="004A08BB" w:rsidRPr="00816103" w:rsidRDefault="004A08BB" w:rsidP="004A08BB">
            <w:pPr>
              <w:jc w:val="center"/>
              <w:rPr>
                <w:b/>
              </w:rPr>
            </w:pPr>
            <w:r>
              <w:rPr>
                <w:b/>
              </w:rPr>
              <w:t>Sports Relief Week</w:t>
            </w:r>
          </w:p>
        </w:tc>
      </w:tr>
      <w:tr w:rsidR="00FF7203" w:rsidTr="008F2ECC">
        <w:tc>
          <w:tcPr>
            <w:tcW w:w="3122" w:type="dxa"/>
          </w:tcPr>
          <w:p w:rsidR="00FF7203" w:rsidRPr="00D51FAC" w:rsidRDefault="00FF7203">
            <w:pPr>
              <w:rPr>
                <w:b/>
              </w:rPr>
            </w:pPr>
            <w:r w:rsidRPr="00D51FAC">
              <w:rPr>
                <w:b/>
              </w:rPr>
              <w:t>Monday 26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FF7203" w:rsidRDefault="00FF7203"/>
          <w:p w:rsidR="00FF7203" w:rsidRDefault="00FF7203"/>
          <w:p w:rsidR="00FF7203" w:rsidRDefault="00FF7203"/>
        </w:tc>
        <w:tc>
          <w:tcPr>
            <w:tcW w:w="3123" w:type="dxa"/>
          </w:tcPr>
          <w:p w:rsidR="00FF7203" w:rsidRPr="00AB3297" w:rsidRDefault="00FF7203">
            <w:pPr>
              <w:rPr>
                <w:b/>
              </w:rPr>
            </w:pPr>
            <w:r w:rsidRPr="00AB3297">
              <w:rPr>
                <w:b/>
              </w:rPr>
              <w:t>Tuesday 27</w:t>
            </w:r>
            <w:r w:rsidRPr="00AB3297">
              <w:rPr>
                <w:b/>
                <w:vertAlign w:val="superscript"/>
              </w:rPr>
              <w:t>th</w:t>
            </w:r>
            <w:r w:rsidRPr="00AB3297">
              <w:rPr>
                <w:b/>
              </w:rPr>
              <w:t xml:space="preserve"> March</w:t>
            </w:r>
          </w:p>
          <w:p w:rsidR="00FF7203" w:rsidRDefault="00FF7203"/>
          <w:p w:rsidR="00FF7203" w:rsidRDefault="00FF7203">
            <w:r>
              <w:t>Getting about safely in the community – New York Thunder Bowl – UNIT students</w:t>
            </w:r>
          </w:p>
          <w:p w:rsidR="00FF7203" w:rsidRDefault="00FF7203"/>
          <w:p w:rsidR="00FF7203" w:rsidRDefault="00FF7203">
            <w:r>
              <w:t xml:space="preserve">Ambition for All Music Recital – </w:t>
            </w:r>
          </w:p>
          <w:p w:rsidR="00FF7203" w:rsidRDefault="00FF7203">
            <w:r>
              <w:t>Woodwind</w:t>
            </w:r>
          </w:p>
        </w:tc>
        <w:tc>
          <w:tcPr>
            <w:tcW w:w="3123" w:type="dxa"/>
          </w:tcPr>
          <w:p w:rsidR="00FF7203" w:rsidRPr="00D51FAC" w:rsidRDefault="00FF7203">
            <w:pPr>
              <w:rPr>
                <w:b/>
              </w:rPr>
            </w:pPr>
            <w:r w:rsidRPr="00D51FAC">
              <w:rPr>
                <w:b/>
              </w:rPr>
              <w:t>Wednesday 28</w:t>
            </w:r>
            <w:r w:rsidRPr="00D51FAC">
              <w:rPr>
                <w:b/>
                <w:vertAlign w:val="superscript"/>
              </w:rPr>
              <w:t>th</w:t>
            </w:r>
            <w:r w:rsidRPr="00D51FAC">
              <w:rPr>
                <w:b/>
              </w:rPr>
              <w:t xml:space="preserve"> March</w:t>
            </w:r>
          </w:p>
          <w:p w:rsidR="00FF7203" w:rsidRDefault="00FF7203"/>
          <w:p w:rsidR="00FF7203" w:rsidRDefault="00FF7203">
            <w:r>
              <w:t>Ambition for All Music Recital – Jazz</w:t>
            </w:r>
          </w:p>
          <w:p w:rsidR="00D51FAC" w:rsidRDefault="00D51FAC"/>
          <w:p w:rsidR="00D51FAC" w:rsidRDefault="00D51FAC">
            <w:r>
              <w:t>Ambition Nominees Presentation with Ms Taylor</w:t>
            </w:r>
          </w:p>
        </w:tc>
        <w:tc>
          <w:tcPr>
            <w:tcW w:w="6246" w:type="dxa"/>
            <w:gridSpan w:val="2"/>
            <w:shd w:val="clear" w:color="auto" w:fill="EEECE1" w:themeFill="background2"/>
          </w:tcPr>
          <w:p w:rsidR="00FF7203" w:rsidRPr="00D51FAC" w:rsidRDefault="00FF7203">
            <w:pPr>
              <w:rPr>
                <w:b/>
              </w:rPr>
            </w:pPr>
            <w:r w:rsidRPr="00D51FAC">
              <w:rPr>
                <w:b/>
              </w:rPr>
              <w:t>Additional on-going activities throughout March:</w:t>
            </w:r>
          </w:p>
          <w:p w:rsidR="00FF7203" w:rsidRDefault="00FF7203" w:rsidP="00FF7203">
            <w:pPr>
              <w:pStyle w:val="ListParagraph"/>
              <w:numPr>
                <w:ilvl w:val="0"/>
                <w:numId w:val="1"/>
              </w:numPr>
            </w:pPr>
            <w:r>
              <w:t>Ambition Assemblies</w:t>
            </w:r>
          </w:p>
          <w:p w:rsidR="00FF7203" w:rsidRDefault="00FF7203" w:rsidP="00FF7203">
            <w:pPr>
              <w:pStyle w:val="ListParagraph"/>
              <w:numPr>
                <w:ilvl w:val="0"/>
                <w:numId w:val="1"/>
              </w:numPr>
            </w:pPr>
            <w:r>
              <w:t>6</w:t>
            </w:r>
            <w:r w:rsidRPr="00FF7203">
              <w:rPr>
                <w:vertAlign w:val="superscript"/>
              </w:rPr>
              <w:t>th</w:t>
            </w:r>
            <w:r>
              <w:t xml:space="preserve"> Form Sutton Trust Programme</w:t>
            </w:r>
          </w:p>
          <w:p w:rsidR="00FF7203" w:rsidRDefault="00FF7203" w:rsidP="00FF7203">
            <w:pPr>
              <w:pStyle w:val="ListParagraph"/>
              <w:numPr>
                <w:ilvl w:val="0"/>
                <w:numId w:val="1"/>
              </w:numPr>
            </w:pPr>
            <w:r>
              <w:t>Tutor Group Debates on the topic of ambition</w:t>
            </w:r>
          </w:p>
          <w:p w:rsidR="00D51FAC" w:rsidRDefault="00D51FAC" w:rsidP="00D51FAC">
            <w:pPr>
              <w:ind w:left="360"/>
            </w:pPr>
          </w:p>
        </w:tc>
      </w:tr>
    </w:tbl>
    <w:p w:rsidR="009115CF" w:rsidRDefault="009115CF">
      <w:pPr>
        <w:rPr>
          <w:b/>
        </w:rPr>
      </w:pPr>
    </w:p>
    <w:p w:rsidR="00E77AD7" w:rsidRDefault="00E77AD7">
      <w:pPr>
        <w:rPr>
          <w:b/>
        </w:rPr>
      </w:pPr>
    </w:p>
    <w:p w:rsidR="00DF6CDE" w:rsidRDefault="00DF6CDE">
      <w:pPr>
        <w:rPr>
          <w:b/>
        </w:rPr>
      </w:pPr>
    </w:p>
    <w:p w:rsidR="0089776B" w:rsidRPr="00DF6CDE" w:rsidRDefault="0089776B" w:rsidP="00DF6CDE">
      <w:pPr>
        <w:jc w:val="center"/>
        <w:rPr>
          <w:b/>
          <w:sz w:val="24"/>
          <w:szCs w:val="24"/>
        </w:rPr>
      </w:pPr>
      <w:r w:rsidRPr="00DF6CDE">
        <w:rPr>
          <w:b/>
          <w:sz w:val="24"/>
          <w:szCs w:val="24"/>
        </w:rPr>
        <w:lastRenderedPageBreak/>
        <w:t>Celebrating Student Ambition</w:t>
      </w:r>
    </w:p>
    <w:p w:rsidR="00657872" w:rsidRDefault="00657872">
      <w:r>
        <w:t>During March your subject teachers will be celebrating how ambitious you are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57872" w:rsidTr="00657872">
        <w:tc>
          <w:tcPr>
            <w:tcW w:w="5204" w:type="dxa"/>
          </w:tcPr>
          <w:p w:rsidR="00657872" w:rsidRPr="00657872" w:rsidRDefault="00657872">
            <w:pPr>
              <w:rPr>
                <w:b/>
              </w:rPr>
            </w:pPr>
            <w:r w:rsidRPr="00657872">
              <w:rPr>
                <w:b/>
              </w:rPr>
              <w:t>Subject</w:t>
            </w:r>
          </w:p>
        </w:tc>
        <w:tc>
          <w:tcPr>
            <w:tcW w:w="5205" w:type="dxa"/>
          </w:tcPr>
          <w:p w:rsidR="00657872" w:rsidRPr="00657872" w:rsidRDefault="00657872">
            <w:pPr>
              <w:rPr>
                <w:b/>
              </w:rPr>
            </w:pPr>
            <w:r w:rsidRPr="00657872">
              <w:rPr>
                <w:b/>
              </w:rPr>
              <w:t>How you will be challenged to be more ambitious</w:t>
            </w:r>
          </w:p>
        </w:tc>
        <w:tc>
          <w:tcPr>
            <w:tcW w:w="5205" w:type="dxa"/>
          </w:tcPr>
          <w:p w:rsidR="00657872" w:rsidRPr="00657872" w:rsidRDefault="00657872">
            <w:pPr>
              <w:rPr>
                <w:b/>
              </w:rPr>
            </w:pPr>
            <w:r w:rsidRPr="00657872">
              <w:rPr>
                <w:b/>
              </w:rPr>
              <w:t>How you will be celebrated</w:t>
            </w:r>
          </w:p>
        </w:tc>
      </w:tr>
      <w:tr w:rsidR="00657872" w:rsidTr="00657872">
        <w:tc>
          <w:tcPr>
            <w:tcW w:w="5204" w:type="dxa"/>
          </w:tcPr>
          <w:p w:rsidR="00657872" w:rsidRDefault="00657872">
            <w:r>
              <w:t>PE</w:t>
            </w:r>
          </w:p>
        </w:tc>
        <w:tc>
          <w:tcPr>
            <w:tcW w:w="5205" w:type="dxa"/>
          </w:tcPr>
          <w:p w:rsidR="00657872" w:rsidRDefault="00657872">
            <w:r>
              <w:t>Inter-form competitions</w:t>
            </w:r>
          </w:p>
          <w:p w:rsidR="004979EA" w:rsidRDefault="004979EA">
            <w:r>
              <w:t>KS5: Trip to London/Olympic Park and Wembley including overnight stay</w:t>
            </w:r>
          </w:p>
        </w:tc>
        <w:tc>
          <w:tcPr>
            <w:tcW w:w="5205" w:type="dxa"/>
          </w:tcPr>
          <w:p w:rsidR="00657872" w:rsidRDefault="00657872">
            <w:r>
              <w:t>Certificates</w:t>
            </w:r>
          </w:p>
          <w:p w:rsidR="00657872" w:rsidRDefault="00657872">
            <w:r>
              <w:t>Display of Corby Business Academy elite athletes</w:t>
            </w:r>
          </w:p>
          <w:p w:rsidR="00657872" w:rsidRDefault="00657872">
            <w:r>
              <w:t>Staff nominations</w:t>
            </w:r>
          </w:p>
        </w:tc>
      </w:tr>
      <w:tr w:rsidR="00657872" w:rsidTr="00657872">
        <w:tc>
          <w:tcPr>
            <w:tcW w:w="5204" w:type="dxa"/>
          </w:tcPr>
          <w:p w:rsidR="00657872" w:rsidRDefault="00FF7203">
            <w:r>
              <w:t>Maths</w:t>
            </w:r>
          </w:p>
        </w:tc>
        <w:tc>
          <w:tcPr>
            <w:tcW w:w="5205" w:type="dxa"/>
          </w:tcPr>
          <w:p w:rsidR="0064297A" w:rsidRDefault="0064297A">
            <w:r>
              <w:t>Year 7: Use examples to educate about higher aspirations, wider horizons, bigger dreams</w:t>
            </w:r>
          </w:p>
          <w:p w:rsidR="0064297A" w:rsidRDefault="0064297A">
            <w:r>
              <w:t>Year 10: A-levels and the grades needed</w:t>
            </w:r>
          </w:p>
          <w:p w:rsidR="0064297A" w:rsidRDefault="0064297A">
            <w:r>
              <w:t>Year 11: Career options including maths</w:t>
            </w:r>
          </w:p>
          <w:p w:rsidR="00657872" w:rsidRDefault="0064297A" w:rsidP="0064297A">
            <w:r>
              <w:t>KS5</w:t>
            </w:r>
            <w:r w:rsidR="00FF7203">
              <w:t xml:space="preserve">: </w:t>
            </w:r>
            <w:r>
              <w:t>U</w:t>
            </w:r>
            <w:r w:rsidR="00FF7203">
              <w:t>niversity options</w:t>
            </w:r>
          </w:p>
        </w:tc>
        <w:tc>
          <w:tcPr>
            <w:tcW w:w="5205" w:type="dxa"/>
          </w:tcPr>
          <w:p w:rsidR="00657872" w:rsidRDefault="00FF7203">
            <w:r>
              <w:t>Progresso points for demonstrating independence in learning</w:t>
            </w:r>
          </w:p>
        </w:tc>
      </w:tr>
      <w:tr w:rsidR="00657872" w:rsidTr="00657872">
        <w:tc>
          <w:tcPr>
            <w:tcW w:w="5204" w:type="dxa"/>
          </w:tcPr>
          <w:p w:rsidR="00657872" w:rsidRDefault="00FF7203">
            <w:r>
              <w:t>Business Studies</w:t>
            </w:r>
          </w:p>
        </w:tc>
        <w:tc>
          <w:tcPr>
            <w:tcW w:w="5205" w:type="dxa"/>
          </w:tcPr>
          <w:p w:rsidR="009831B0" w:rsidRDefault="009831B0">
            <w:r>
              <w:t>Year 7: Northamptonshire County Challenge</w:t>
            </w:r>
          </w:p>
          <w:p w:rsidR="009831B0" w:rsidRDefault="009831B0">
            <w:r>
              <w:t>Year 8: Prize for top performing students</w:t>
            </w:r>
          </w:p>
          <w:p w:rsidR="009831B0" w:rsidRDefault="009831B0">
            <w:r>
              <w:t>Year 9: Tenner Challenge</w:t>
            </w:r>
          </w:p>
          <w:p w:rsidR="00657872" w:rsidRDefault="009831B0">
            <w:r>
              <w:t>KS5:</w:t>
            </w:r>
            <w:r w:rsidR="00C503F9">
              <w:t xml:space="preserve"> </w:t>
            </w:r>
            <w:r w:rsidR="00FF7203">
              <w:t>Revision sessions, guest speakers</w:t>
            </w:r>
          </w:p>
        </w:tc>
        <w:tc>
          <w:tcPr>
            <w:tcW w:w="5205" w:type="dxa"/>
          </w:tcPr>
          <w:p w:rsidR="00657872" w:rsidRDefault="00FF7203">
            <w:r>
              <w:t>Praise postcards, Student of The Week, Celebration of students exceeding their target</w:t>
            </w:r>
          </w:p>
        </w:tc>
      </w:tr>
      <w:tr w:rsidR="00657872" w:rsidTr="00657872">
        <w:tc>
          <w:tcPr>
            <w:tcW w:w="5204" w:type="dxa"/>
          </w:tcPr>
          <w:p w:rsidR="00657872" w:rsidRDefault="00631999">
            <w:r>
              <w:t>English</w:t>
            </w:r>
          </w:p>
        </w:tc>
        <w:tc>
          <w:tcPr>
            <w:tcW w:w="5205" w:type="dxa"/>
          </w:tcPr>
          <w:p w:rsidR="00657872" w:rsidRDefault="00631999">
            <w:r>
              <w:t>Year 7: Creating ambition murals</w:t>
            </w:r>
          </w:p>
          <w:p w:rsidR="00631999" w:rsidRDefault="00631999">
            <w:r>
              <w:t>Year 8: Ambition Creative Writing</w:t>
            </w:r>
          </w:p>
          <w:p w:rsidR="00631999" w:rsidRDefault="00631999">
            <w:r>
              <w:t>Year 9: Macbeth, analysis of Banquo’s ambitious qualities #webelikeBanquo</w:t>
            </w:r>
          </w:p>
          <w:p w:rsidR="00631999" w:rsidRDefault="00631999">
            <w:r>
              <w:t>Year 10: Journey of ambition through the study and form of poetry</w:t>
            </w:r>
          </w:p>
          <w:p w:rsidR="00631999" w:rsidRDefault="00631999">
            <w:r>
              <w:t>Year 11: Lang 2 focus on articles related to ambition</w:t>
            </w:r>
          </w:p>
        </w:tc>
        <w:tc>
          <w:tcPr>
            <w:tcW w:w="5205" w:type="dxa"/>
          </w:tcPr>
          <w:p w:rsidR="00657872" w:rsidRDefault="00631999">
            <w:r>
              <w:t>Excellence in English display</w:t>
            </w:r>
          </w:p>
        </w:tc>
      </w:tr>
      <w:tr w:rsidR="00657872" w:rsidTr="00A669BA">
        <w:trPr>
          <w:trHeight w:val="2288"/>
        </w:trPr>
        <w:tc>
          <w:tcPr>
            <w:tcW w:w="5204" w:type="dxa"/>
          </w:tcPr>
          <w:p w:rsidR="00657872" w:rsidRDefault="00631999">
            <w:r>
              <w:lastRenderedPageBreak/>
              <w:t>Science</w:t>
            </w:r>
          </w:p>
        </w:tc>
        <w:tc>
          <w:tcPr>
            <w:tcW w:w="5205" w:type="dxa"/>
          </w:tcPr>
          <w:p w:rsidR="00657872" w:rsidRDefault="00216341">
            <w:r>
              <w:t>Year 7: Race To The Line – building a rocket car in lessons</w:t>
            </w:r>
          </w:p>
          <w:p w:rsidR="00216341" w:rsidRDefault="00216341">
            <w:r>
              <w:t xml:space="preserve">Year 8: Bottle Rocket competition </w:t>
            </w:r>
          </w:p>
          <w:p w:rsidR="00216341" w:rsidRDefault="00216341">
            <w:r>
              <w:t>Year 9: Squashed tomato competition</w:t>
            </w:r>
          </w:p>
          <w:p w:rsidR="00216341" w:rsidRDefault="00216341">
            <w:r>
              <w:t>Year 10: Focus on practical lessons</w:t>
            </w:r>
          </w:p>
          <w:p w:rsidR="00216341" w:rsidRDefault="00216341">
            <w:r>
              <w:t>Year 11: Laser Sharp intervention</w:t>
            </w:r>
          </w:p>
          <w:p w:rsidR="00216341" w:rsidRDefault="00216341">
            <w:r>
              <w:t>KS5: Year 13s to take on the teacher role to Year 12s</w:t>
            </w:r>
          </w:p>
          <w:p w:rsidR="00E73062" w:rsidRDefault="00E73062">
            <w:r>
              <w:t>KS3 Science Club for Girls</w:t>
            </w:r>
          </w:p>
        </w:tc>
        <w:tc>
          <w:tcPr>
            <w:tcW w:w="5205" w:type="dxa"/>
          </w:tcPr>
          <w:p w:rsidR="00657872" w:rsidRDefault="00E73062">
            <w:r>
              <w:t>Year 11 Raffle Ticket Draw</w:t>
            </w:r>
          </w:p>
          <w:p w:rsidR="00E73062" w:rsidRDefault="00E73062">
            <w:r>
              <w:t>Scientist Of The Week Displays</w:t>
            </w:r>
          </w:p>
          <w:p w:rsidR="00E73062" w:rsidRDefault="00E73062">
            <w:r>
              <w:t>Certificates</w:t>
            </w:r>
          </w:p>
          <w:p w:rsidR="00E73062" w:rsidRDefault="00E73062"/>
        </w:tc>
      </w:tr>
      <w:tr w:rsidR="00657872" w:rsidTr="00657872">
        <w:tc>
          <w:tcPr>
            <w:tcW w:w="5204" w:type="dxa"/>
          </w:tcPr>
          <w:p w:rsidR="00657872" w:rsidRDefault="00A669BA">
            <w:r>
              <w:t>Media</w:t>
            </w:r>
          </w:p>
        </w:tc>
        <w:tc>
          <w:tcPr>
            <w:tcW w:w="5205" w:type="dxa"/>
          </w:tcPr>
          <w:p w:rsidR="00657872" w:rsidRDefault="00A669BA">
            <w:r>
              <w:t>Year 9: Students will have the opportunity to film part of their screenplay around the Academy building</w:t>
            </w:r>
          </w:p>
          <w:p w:rsidR="00A669BA" w:rsidRDefault="00A669BA">
            <w:r>
              <w:t>Year 10: ‘Oscars Challenge’ focussing on a category and nominees</w:t>
            </w:r>
          </w:p>
          <w:p w:rsidR="00A669BA" w:rsidRDefault="00A669BA">
            <w:r>
              <w:t xml:space="preserve">Year 11: </w:t>
            </w:r>
          </w:p>
        </w:tc>
        <w:tc>
          <w:tcPr>
            <w:tcW w:w="5205" w:type="dxa"/>
          </w:tcPr>
          <w:p w:rsidR="00657872" w:rsidRDefault="00A669BA">
            <w:r>
              <w:t>Excellence Wall</w:t>
            </w:r>
          </w:p>
          <w:p w:rsidR="00A669BA" w:rsidRDefault="00A669BA">
            <w:r>
              <w:t>Prizes for ambitious learners</w:t>
            </w:r>
          </w:p>
        </w:tc>
      </w:tr>
      <w:tr w:rsidR="00657872" w:rsidTr="00657872">
        <w:tc>
          <w:tcPr>
            <w:tcW w:w="5204" w:type="dxa"/>
          </w:tcPr>
          <w:p w:rsidR="00657872" w:rsidRDefault="0049598F">
            <w:r>
              <w:t>Music</w:t>
            </w:r>
          </w:p>
        </w:tc>
        <w:tc>
          <w:tcPr>
            <w:tcW w:w="5205" w:type="dxa"/>
          </w:tcPr>
          <w:p w:rsidR="00657872" w:rsidRDefault="0049598F">
            <w:r>
              <w:t>Year 7: Will be composing a celebratory fanfare for the ‘Music for Special Occasions’ project.</w:t>
            </w:r>
          </w:p>
          <w:p w:rsidR="0049598F" w:rsidRDefault="0049598F" w:rsidP="0049598F">
            <w:r>
              <w:t xml:space="preserve">Year 8:  Will be taking part in a film competition by composing a clip for a film using the latest music software.  </w:t>
            </w:r>
          </w:p>
          <w:p w:rsidR="0049598F" w:rsidRDefault="0049598F" w:rsidP="0049598F">
            <w:r>
              <w:t>Year 9: GCSE students will be involved in a song writing competition.  The winners will be entered into the</w:t>
            </w:r>
            <w:r w:rsidR="008942E1">
              <w:t xml:space="preserve"> Trust wide Battle of The Bands competition</w:t>
            </w:r>
          </w:p>
          <w:p w:rsidR="008942E1" w:rsidRDefault="008942E1" w:rsidP="0049598F">
            <w:r>
              <w:t>Year 10: Students will record their final compositions for their own instrument which will be put on the shared network for all to listen to.</w:t>
            </w:r>
          </w:p>
          <w:p w:rsidR="008942E1" w:rsidRDefault="008942E1" w:rsidP="0049598F">
            <w:r>
              <w:t>Year 11: GCSE students will be recording their final recitals for their performance exam.</w:t>
            </w:r>
          </w:p>
          <w:p w:rsidR="008942E1" w:rsidRDefault="008942E1" w:rsidP="0049598F">
            <w:r>
              <w:t>KS5: A level students will record their final recitals in a public performance on Tuesday 13</w:t>
            </w:r>
            <w:r w:rsidRPr="008942E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5205" w:type="dxa"/>
          </w:tcPr>
          <w:p w:rsidR="00657872" w:rsidRDefault="008942E1">
            <w:r>
              <w:t>Letters home</w:t>
            </w:r>
          </w:p>
          <w:p w:rsidR="008942E1" w:rsidRDefault="008942E1">
            <w:r>
              <w:t>Postcards to students</w:t>
            </w:r>
          </w:p>
          <w:p w:rsidR="008942E1" w:rsidRDefault="008942E1">
            <w:r>
              <w:t>Celebratory display</w:t>
            </w:r>
          </w:p>
          <w:p w:rsidR="008942E1" w:rsidRDefault="008942E1">
            <w:r>
              <w:t>Positive Progresso entries</w:t>
            </w:r>
          </w:p>
          <w:p w:rsidR="008942E1" w:rsidRDefault="008942E1">
            <w:r>
              <w:t>Public opportunities to showcase their work</w:t>
            </w:r>
          </w:p>
          <w:p w:rsidR="008942E1" w:rsidRDefault="008942E1">
            <w:r>
              <w:t>Year 7, 8 and 9 winners will be used in a celebratory assembly</w:t>
            </w:r>
            <w:r w:rsidR="00952841">
              <w:t>.</w:t>
            </w:r>
          </w:p>
        </w:tc>
      </w:tr>
      <w:tr w:rsidR="00952841" w:rsidTr="00657872">
        <w:tc>
          <w:tcPr>
            <w:tcW w:w="5204" w:type="dxa"/>
          </w:tcPr>
          <w:p w:rsidR="00952841" w:rsidRDefault="00952841">
            <w:r>
              <w:t>History</w:t>
            </w:r>
          </w:p>
        </w:tc>
        <w:tc>
          <w:tcPr>
            <w:tcW w:w="5205" w:type="dxa"/>
          </w:tcPr>
          <w:p w:rsidR="00952841" w:rsidRDefault="00952841">
            <w:r>
              <w:t>Year 7: Culturally defined definitions of ambition comparing European and Native American values</w:t>
            </w:r>
          </w:p>
          <w:p w:rsidR="00952841" w:rsidRDefault="00952841">
            <w:r>
              <w:lastRenderedPageBreak/>
              <w:t>Year 8: Careers incorporated into lessons; referring to ambition in lessons, eg Rosa Parks was ambitious and believed she could change the world</w:t>
            </w:r>
          </w:p>
          <w:p w:rsidR="00952841" w:rsidRDefault="00952841">
            <w:r>
              <w:t>Year 9: Going for Gold</w:t>
            </w:r>
          </w:p>
          <w:p w:rsidR="00952841" w:rsidRDefault="00952841">
            <w:r>
              <w:t>Year 10: Ambition and the power politics of the 1930s; how dictators self- belief gave them the resilience to move forward</w:t>
            </w:r>
          </w:p>
          <w:p w:rsidR="00952841" w:rsidRDefault="00952841">
            <w:r>
              <w:t>Year 11: Self-esteem focus; moving from one grade to the next</w:t>
            </w:r>
          </w:p>
          <w:p w:rsidR="00952841" w:rsidRDefault="00952841">
            <w:r>
              <w:t>KS5: Going for Gold</w:t>
            </w:r>
          </w:p>
        </w:tc>
        <w:tc>
          <w:tcPr>
            <w:tcW w:w="5205" w:type="dxa"/>
          </w:tcPr>
          <w:p w:rsidR="00952841" w:rsidRDefault="00952841">
            <w:r>
              <w:lastRenderedPageBreak/>
              <w:t>Prizes and certificates</w:t>
            </w:r>
          </w:p>
        </w:tc>
      </w:tr>
      <w:tr w:rsidR="00A21FC4" w:rsidTr="00657872">
        <w:tc>
          <w:tcPr>
            <w:tcW w:w="5204" w:type="dxa"/>
          </w:tcPr>
          <w:p w:rsidR="00A21FC4" w:rsidRDefault="00010D10">
            <w:r>
              <w:lastRenderedPageBreak/>
              <w:t>Art &amp; Design</w:t>
            </w:r>
          </w:p>
        </w:tc>
        <w:tc>
          <w:tcPr>
            <w:tcW w:w="5205" w:type="dxa"/>
          </w:tcPr>
          <w:p w:rsidR="00A21FC4" w:rsidRDefault="00A21FC4">
            <w:r>
              <w:t>Year 7: Careers &amp; jobs.  Everything is new in DT – use of industrial practice/skills</w:t>
            </w:r>
          </w:p>
          <w:p w:rsidR="00A21FC4" w:rsidRDefault="00A21FC4">
            <w:r>
              <w:t>Year 8: Being original and creative in designing a new product</w:t>
            </w:r>
          </w:p>
          <w:p w:rsidR="00A21FC4" w:rsidRDefault="00A21FC4">
            <w:r>
              <w:t>Year 9: Knowledge – pushing the creative boundaries/industrial out of the classroom</w:t>
            </w:r>
          </w:p>
          <w:p w:rsidR="00A21FC4" w:rsidRDefault="00A21FC4">
            <w:r>
              <w:t>Year 10: Next Steps – future? How we design and create the products we use</w:t>
            </w:r>
          </w:p>
          <w:p w:rsidR="00A21FC4" w:rsidRDefault="00A21FC4">
            <w:r>
              <w:t>Year 11: Being successful, life skills, working within limitations</w:t>
            </w:r>
          </w:p>
          <w:p w:rsidR="00A21FC4" w:rsidRDefault="00A21FC4">
            <w:r>
              <w:t>KS5: Portfolio preparation; careers/foundations/degrees</w:t>
            </w:r>
          </w:p>
        </w:tc>
        <w:tc>
          <w:tcPr>
            <w:tcW w:w="5205" w:type="dxa"/>
          </w:tcPr>
          <w:p w:rsidR="00A21FC4" w:rsidRDefault="00A21FC4">
            <w:r>
              <w:t>KS3 rewards for every rotation in assemblies;</w:t>
            </w:r>
          </w:p>
          <w:p w:rsidR="00A21FC4" w:rsidRDefault="00A21FC4">
            <w:r>
              <w:t>Photography raffle tickets</w:t>
            </w:r>
          </w:p>
          <w:p w:rsidR="00A21FC4" w:rsidRDefault="00A21FC4">
            <w:r>
              <w:t>Displays</w:t>
            </w:r>
          </w:p>
        </w:tc>
      </w:tr>
    </w:tbl>
    <w:p w:rsidR="00657872" w:rsidRDefault="00657872"/>
    <w:p w:rsidR="00D51FAC" w:rsidRDefault="00D51FAC"/>
    <w:p w:rsidR="0089776B" w:rsidRDefault="0089776B"/>
    <w:sectPr w:rsidR="0089776B" w:rsidSect="002C786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63" w:rsidRDefault="00791163" w:rsidP="00791163">
      <w:pPr>
        <w:spacing w:after="0" w:line="240" w:lineRule="auto"/>
      </w:pPr>
      <w:r>
        <w:separator/>
      </w:r>
    </w:p>
  </w:endnote>
  <w:endnote w:type="continuationSeparator" w:id="0">
    <w:p w:rsidR="00791163" w:rsidRDefault="00791163" w:rsidP="0079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CF" w:rsidRPr="009115CF" w:rsidRDefault="009115CF">
    <w:pPr>
      <w:pStyle w:val="Footer"/>
      <w:rPr>
        <w:b/>
        <w:color w:val="00B050"/>
      </w:rPr>
    </w:pPr>
    <w:r w:rsidRPr="009115CF">
      <w:rPr>
        <w:b/>
        <w:color w:val="00B050"/>
      </w:rPr>
      <w:t xml:space="preserve">Ambition     </w:t>
    </w:r>
    <w:r w:rsidRPr="009115CF">
      <w:rPr>
        <w:b/>
        <w:color w:val="00B050"/>
      </w:rPr>
      <w:tab/>
      <w:t>Commitment</w:t>
    </w:r>
    <w:r w:rsidRPr="009115CF">
      <w:rPr>
        <w:b/>
        <w:color w:val="00B050"/>
      </w:rPr>
      <w:tab/>
      <w:t>Courtesy</w:t>
    </w:r>
    <w:r w:rsidRPr="009115CF">
      <w:rPr>
        <w:b/>
        <w:color w:val="00B050"/>
      </w:rPr>
      <w:tab/>
    </w:r>
    <w:r w:rsidRPr="009115CF">
      <w:rPr>
        <w:b/>
        <w:color w:val="00B050"/>
      </w:rPr>
      <w:tab/>
    </w:r>
    <w:r w:rsidRPr="009115CF">
      <w:rPr>
        <w:b/>
        <w:color w:val="00B050"/>
      </w:rPr>
      <w:tab/>
    </w:r>
    <w:r w:rsidRPr="009115CF">
      <w:rPr>
        <w:b/>
        <w:color w:val="00B050"/>
      </w:rPr>
      <w:tab/>
    </w:r>
    <w:r w:rsidRPr="009115CF">
      <w:rPr>
        <w:b/>
        <w:color w:val="00B050"/>
      </w:rPr>
      <w:tab/>
    </w:r>
    <w:r w:rsidRPr="009115CF">
      <w:rPr>
        <w:b/>
        <w:color w:val="00B050"/>
      </w:rPr>
      <w:tab/>
      <w:t>Courage</w:t>
    </w:r>
  </w:p>
  <w:p w:rsidR="009115CF" w:rsidRDefault="009115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63" w:rsidRDefault="00791163" w:rsidP="00791163">
      <w:pPr>
        <w:spacing w:after="0" w:line="240" w:lineRule="auto"/>
      </w:pPr>
      <w:r>
        <w:separator/>
      </w:r>
    </w:p>
  </w:footnote>
  <w:footnote w:type="continuationSeparator" w:id="0">
    <w:p w:rsidR="00791163" w:rsidRDefault="00791163" w:rsidP="0079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63" w:rsidRPr="00791163" w:rsidRDefault="009115CF">
    <w:pPr>
      <w:pStyle w:val="Header"/>
      <w:rPr>
        <w:b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115BD927" wp14:editId="0BA673D4">
          <wp:extent cx="1067755" cy="881321"/>
          <wp:effectExtent l="0" t="0" r="0" b="0"/>
          <wp:docPr id="1" name="Picture 1" descr="Image result for corby business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orby business 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32" cy="88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163">
      <w:tab/>
    </w:r>
    <w:r w:rsidR="00791163">
      <w:tab/>
    </w:r>
    <w:r w:rsidR="00791163">
      <w:tab/>
    </w:r>
    <w:r w:rsidR="00791163">
      <w:tab/>
    </w:r>
    <w:r w:rsidR="00791163">
      <w:tab/>
    </w:r>
    <w:r w:rsidR="00791163" w:rsidRPr="00791163">
      <w:rPr>
        <w:b/>
        <w:color w:val="4F6228" w:themeColor="accent3" w:themeShade="80"/>
      </w:rPr>
      <w:t>#notafraidtofly</w:t>
    </w:r>
    <w:r w:rsidR="00791163" w:rsidRPr="00791163">
      <w:rPr>
        <w:b/>
        <w:color w:val="4F6228" w:themeColor="accent3" w:themeShade="80"/>
      </w:rPr>
      <w:tab/>
      <w:t xml:space="preserve">                  #ambitionforall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801"/>
    <w:multiLevelType w:val="hybridMultilevel"/>
    <w:tmpl w:val="E11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B"/>
    <w:rsid w:val="00010D10"/>
    <w:rsid w:val="000A142F"/>
    <w:rsid w:val="000E4E24"/>
    <w:rsid w:val="00162CB4"/>
    <w:rsid w:val="00216341"/>
    <w:rsid w:val="002C7866"/>
    <w:rsid w:val="003816DC"/>
    <w:rsid w:val="0042368F"/>
    <w:rsid w:val="00486A0D"/>
    <w:rsid w:val="0049598F"/>
    <w:rsid w:val="004979EA"/>
    <w:rsid w:val="004A08BB"/>
    <w:rsid w:val="004D2D5B"/>
    <w:rsid w:val="004D3161"/>
    <w:rsid w:val="00601D37"/>
    <w:rsid w:val="00631999"/>
    <w:rsid w:val="0064297A"/>
    <w:rsid w:val="00657872"/>
    <w:rsid w:val="006F7F0A"/>
    <w:rsid w:val="00735E75"/>
    <w:rsid w:val="00751534"/>
    <w:rsid w:val="00791163"/>
    <w:rsid w:val="007E3ACB"/>
    <w:rsid w:val="00816103"/>
    <w:rsid w:val="00844DD8"/>
    <w:rsid w:val="00845A3B"/>
    <w:rsid w:val="008858ED"/>
    <w:rsid w:val="008942E1"/>
    <w:rsid w:val="0089776B"/>
    <w:rsid w:val="008E64F2"/>
    <w:rsid w:val="009115CF"/>
    <w:rsid w:val="00952841"/>
    <w:rsid w:val="009831B0"/>
    <w:rsid w:val="00A21FC4"/>
    <w:rsid w:val="00A24A8C"/>
    <w:rsid w:val="00A6345E"/>
    <w:rsid w:val="00A669BA"/>
    <w:rsid w:val="00AB3297"/>
    <w:rsid w:val="00B83914"/>
    <w:rsid w:val="00C24B73"/>
    <w:rsid w:val="00C503F9"/>
    <w:rsid w:val="00C90B7D"/>
    <w:rsid w:val="00D51FAC"/>
    <w:rsid w:val="00D8311C"/>
    <w:rsid w:val="00DF6CDE"/>
    <w:rsid w:val="00E73062"/>
    <w:rsid w:val="00E77AD7"/>
    <w:rsid w:val="00F32F9C"/>
    <w:rsid w:val="00F55581"/>
    <w:rsid w:val="00FA483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63"/>
  </w:style>
  <w:style w:type="paragraph" w:styleId="Footer">
    <w:name w:val="footer"/>
    <w:basedOn w:val="Normal"/>
    <w:link w:val="FooterChar"/>
    <w:uiPriority w:val="99"/>
    <w:unhideWhenUsed/>
    <w:rsid w:val="0079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63"/>
  </w:style>
  <w:style w:type="paragraph" w:styleId="ListParagraph">
    <w:name w:val="List Paragraph"/>
    <w:basedOn w:val="Normal"/>
    <w:uiPriority w:val="34"/>
    <w:qFormat/>
    <w:rsid w:val="00FF7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63"/>
  </w:style>
  <w:style w:type="paragraph" w:styleId="Footer">
    <w:name w:val="footer"/>
    <w:basedOn w:val="Normal"/>
    <w:link w:val="FooterChar"/>
    <w:uiPriority w:val="99"/>
    <w:unhideWhenUsed/>
    <w:rsid w:val="0079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63"/>
  </w:style>
  <w:style w:type="paragraph" w:styleId="ListParagraph">
    <w:name w:val="List Paragraph"/>
    <w:basedOn w:val="Normal"/>
    <w:uiPriority w:val="34"/>
    <w:qFormat/>
    <w:rsid w:val="00FF7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3161-66E6-5F47-9C5F-7A4A74DC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Taylor</dc:creator>
  <cp:keywords/>
  <dc:description/>
  <cp:lastModifiedBy>Fern Gibson</cp:lastModifiedBy>
  <cp:revision>2</cp:revision>
  <dcterms:created xsi:type="dcterms:W3CDTF">2018-03-05T14:24:00Z</dcterms:created>
  <dcterms:modified xsi:type="dcterms:W3CDTF">2018-03-05T14:24:00Z</dcterms:modified>
</cp:coreProperties>
</file>