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CED" w:rsidRDefault="00BA6B56" w:rsidP="00C00D1F">
      <w:pPr>
        <w:pStyle w:val="NoSpacing"/>
        <w:ind w:left="567"/>
        <w:jc w:val="center"/>
        <w:rPr>
          <w:b/>
          <w:sz w:val="32"/>
          <w:szCs w:val="24"/>
          <w:u w:val="single"/>
        </w:rPr>
      </w:pPr>
      <w:r w:rsidRPr="0071585A">
        <w:rPr>
          <w:b/>
          <w:sz w:val="32"/>
          <w:szCs w:val="24"/>
          <w:u w:val="single"/>
        </w:rPr>
        <w:t xml:space="preserve">BBC </w:t>
      </w:r>
      <w:proofErr w:type="spellStart"/>
      <w:r w:rsidRPr="0071585A">
        <w:rPr>
          <w:b/>
          <w:sz w:val="32"/>
          <w:szCs w:val="24"/>
          <w:u w:val="single"/>
        </w:rPr>
        <w:t>Skillswise</w:t>
      </w:r>
      <w:proofErr w:type="spellEnd"/>
      <w:r w:rsidRPr="0071585A">
        <w:rPr>
          <w:b/>
          <w:sz w:val="32"/>
          <w:szCs w:val="24"/>
          <w:u w:val="single"/>
        </w:rPr>
        <w:t xml:space="preserve"> </w:t>
      </w:r>
      <w:r>
        <w:rPr>
          <w:b/>
          <w:sz w:val="32"/>
          <w:szCs w:val="24"/>
          <w:u w:val="single"/>
        </w:rPr>
        <w:t>Engli</w:t>
      </w:r>
      <w:r w:rsidR="004068AD">
        <w:rPr>
          <w:b/>
          <w:sz w:val="32"/>
          <w:szCs w:val="24"/>
          <w:u w:val="single"/>
        </w:rPr>
        <w:t xml:space="preserve">sh </w:t>
      </w:r>
    </w:p>
    <w:p w:rsidR="00ED63A5" w:rsidRDefault="000852B5" w:rsidP="00AC5669">
      <w:pPr>
        <w:pStyle w:val="NoSpacing"/>
        <w:ind w:left="567"/>
      </w:pPr>
      <w:r>
        <w:rPr>
          <w:b/>
          <w:sz w:val="32"/>
          <w:szCs w:val="24"/>
        </w:rPr>
        <w:t>Speaking &amp; Listening</w:t>
      </w:r>
      <w:r w:rsidR="00BA6B56">
        <w:rPr>
          <w:b/>
          <w:sz w:val="32"/>
          <w:szCs w:val="24"/>
        </w:rPr>
        <w:t>:</w:t>
      </w:r>
      <w:r w:rsidR="00881CDC">
        <w:t xml:space="preserve"> </w:t>
      </w:r>
    </w:p>
    <w:p w:rsidR="00C00D1F" w:rsidRPr="00C00D1F" w:rsidRDefault="00ED63A5" w:rsidP="00ED63A5">
      <w:pPr>
        <w:pStyle w:val="NoSpacing"/>
        <w:ind w:firstLine="567"/>
      </w:pPr>
      <w:hyperlink r:id="rId8" w:history="1">
        <w:r w:rsidRPr="00302B7A">
          <w:rPr>
            <w:rStyle w:val="Hyperlink"/>
          </w:rPr>
          <w:t>https://www.bbc.co.uk/teach/skillswise/speaking-and-listening/zdfwgwx</w:t>
        </w:r>
      </w:hyperlink>
    </w:p>
    <w:p w:rsidR="00AC5669" w:rsidRDefault="00AC5669" w:rsidP="00AE59E8">
      <w:pPr>
        <w:pStyle w:val="NoSpacing"/>
        <w:ind w:firstLine="567"/>
        <w:rPr>
          <w:b/>
          <w:sz w:val="24"/>
          <w:szCs w:val="24"/>
        </w:rPr>
      </w:pPr>
    </w:p>
    <w:p w:rsidR="00AE59E8" w:rsidRDefault="00ED63A5" w:rsidP="00AE59E8">
      <w:pPr>
        <w:pStyle w:val="NoSpacing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Types of listening:</w:t>
      </w:r>
    </w:p>
    <w:p w:rsidR="00881CDC" w:rsidRDefault="00ED63A5" w:rsidP="00AE59E8">
      <w:pPr>
        <w:pStyle w:val="NoSpacing"/>
        <w:ind w:left="567"/>
      </w:pPr>
      <w:hyperlink r:id="rId9" w:history="1">
        <w:r w:rsidRPr="00ED63A5">
          <w:rPr>
            <w:color w:val="0000FF"/>
            <w:u w:val="single"/>
          </w:rPr>
          <w:t>https://www.bbc.co.uk/teach/skillswise/types-of-listening/zbx4scw</w:t>
        </w:r>
      </w:hyperlink>
    </w:p>
    <w:p w:rsidR="00BA6B56" w:rsidRDefault="00BA6B56" w:rsidP="00AE59E8">
      <w:pPr>
        <w:pStyle w:val="NoSpacing"/>
        <w:ind w:left="567"/>
        <w:rPr>
          <w:i/>
          <w:sz w:val="24"/>
          <w:szCs w:val="24"/>
        </w:rPr>
      </w:pPr>
      <w:r w:rsidRPr="003456B2">
        <w:rPr>
          <w:i/>
          <w:sz w:val="24"/>
          <w:szCs w:val="24"/>
        </w:rPr>
        <w:t>Suggested Worksheets</w:t>
      </w:r>
    </w:p>
    <w:p w:rsidR="00ED63A5" w:rsidRDefault="00ED63A5" w:rsidP="00AE59E8">
      <w:pPr>
        <w:pStyle w:val="NoSpacing"/>
        <w:ind w:left="567"/>
        <w:rPr>
          <w:sz w:val="24"/>
          <w:szCs w:val="24"/>
        </w:rPr>
      </w:pPr>
      <w:r>
        <w:rPr>
          <w:sz w:val="24"/>
          <w:szCs w:val="24"/>
        </w:rPr>
        <w:t>Bathing a patient – Listening for information</w:t>
      </w:r>
    </w:p>
    <w:p w:rsidR="00ED63A5" w:rsidRDefault="00ED63A5" w:rsidP="00AE59E8">
      <w:pPr>
        <w:pStyle w:val="NoSpacing"/>
        <w:ind w:left="567"/>
        <w:rPr>
          <w:sz w:val="24"/>
          <w:szCs w:val="24"/>
        </w:rPr>
      </w:pPr>
      <w:r>
        <w:rPr>
          <w:sz w:val="24"/>
          <w:szCs w:val="24"/>
        </w:rPr>
        <w:t>Giving out drugs in a care home – Listening for information</w:t>
      </w:r>
    </w:p>
    <w:p w:rsidR="00ED63A5" w:rsidRDefault="00ED63A5" w:rsidP="00AE59E8">
      <w:pPr>
        <w:pStyle w:val="NoSpacing"/>
        <w:ind w:left="567"/>
        <w:rPr>
          <w:sz w:val="24"/>
          <w:szCs w:val="24"/>
        </w:rPr>
      </w:pPr>
      <w:r>
        <w:rPr>
          <w:sz w:val="24"/>
          <w:szCs w:val="24"/>
        </w:rPr>
        <w:t>Security on the ward – Listening for information</w:t>
      </w:r>
    </w:p>
    <w:p w:rsidR="00ED63A5" w:rsidRPr="00ED63A5" w:rsidRDefault="00ED63A5" w:rsidP="00AE59E8">
      <w:pPr>
        <w:pStyle w:val="NoSpacing"/>
        <w:ind w:left="567"/>
        <w:rPr>
          <w:sz w:val="24"/>
          <w:szCs w:val="24"/>
        </w:rPr>
      </w:pPr>
    </w:p>
    <w:p w:rsidR="004068AD" w:rsidRDefault="00ED63A5" w:rsidP="00ED63A5">
      <w:pPr>
        <w:pStyle w:val="NoSpacing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Listening for specifics</w:t>
      </w:r>
      <w:r w:rsidR="0044556A">
        <w:rPr>
          <w:b/>
          <w:sz w:val="24"/>
          <w:szCs w:val="24"/>
        </w:rPr>
        <w:t>:</w:t>
      </w:r>
    </w:p>
    <w:p w:rsidR="00ED63A5" w:rsidRDefault="00ED63A5" w:rsidP="00BA6B56">
      <w:pPr>
        <w:pStyle w:val="NoSpacing"/>
        <w:ind w:left="567"/>
      </w:pPr>
      <w:hyperlink r:id="rId10" w:history="1">
        <w:r w:rsidRPr="00ED63A5">
          <w:rPr>
            <w:color w:val="0000FF"/>
            <w:u w:val="single"/>
          </w:rPr>
          <w:t>https://www.bbc.co.uk/teach/skillswise/listening-for-specifics/zrfqrj6</w:t>
        </w:r>
      </w:hyperlink>
    </w:p>
    <w:p w:rsidR="00BA6B56" w:rsidRDefault="00BA6B56" w:rsidP="00BA6B56">
      <w:pPr>
        <w:pStyle w:val="NoSpacing"/>
        <w:ind w:left="567"/>
        <w:rPr>
          <w:i/>
          <w:sz w:val="24"/>
          <w:szCs w:val="24"/>
        </w:rPr>
      </w:pPr>
      <w:r w:rsidRPr="003456B2">
        <w:rPr>
          <w:i/>
          <w:sz w:val="24"/>
          <w:szCs w:val="24"/>
        </w:rPr>
        <w:t>Suggested Worksheets</w:t>
      </w:r>
    </w:p>
    <w:p w:rsidR="00ED63A5" w:rsidRDefault="00ED63A5" w:rsidP="00BA6B56">
      <w:pPr>
        <w:pStyle w:val="NoSpacing"/>
        <w:ind w:left="567"/>
        <w:rPr>
          <w:sz w:val="24"/>
          <w:szCs w:val="24"/>
        </w:rPr>
      </w:pPr>
      <w:r>
        <w:rPr>
          <w:sz w:val="24"/>
          <w:szCs w:val="24"/>
        </w:rPr>
        <w:t>Phoning the energy company</w:t>
      </w:r>
    </w:p>
    <w:p w:rsidR="00A3184E" w:rsidRDefault="00ED63A5" w:rsidP="00BA6B56">
      <w:pPr>
        <w:pStyle w:val="NoSpacing"/>
        <w:ind w:left="567"/>
        <w:rPr>
          <w:sz w:val="24"/>
          <w:szCs w:val="24"/>
        </w:rPr>
      </w:pPr>
      <w:r>
        <w:rPr>
          <w:sz w:val="24"/>
          <w:szCs w:val="24"/>
        </w:rPr>
        <w:t>Listening to telephone options</w:t>
      </w:r>
      <w:r w:rsidR="00A3184E">
        <w:rPr>
          <w:sz w:val="24"/>
          <w:szCs w:val="24"/>
        </w:rPr>
        <w:t xml:space="preserve"> </w:t>
      </w:r>
    </w:p>
    <w:p w:rsidR="00A3184E" w:rsidRDefault="00ED63A5" w:rsidP="00BA6B56">
      <w:pPr>
        <w:pStyle w:val="NoSpacing"/>
        <w:ind w:left="567"/>
        <w:rPr>
          <w:sz w:val="24"/>
          <w:szCs w:val="24"/>
        </w:rPr>
      </w:pPr>
      <w:r>
        <w:rPr>
          <w:sz w:val="24"/>
          <w:szCs w:val="24"/>
        </w:rPr>
        <w:t>Asking before you buy</w:t>
      </w:r>
    </w:p>
    <w:p w:rsidR="00ED63A5" w:rsidRDefault="00ED63A5" w:rsidP="00BA6B56">
      <w:pPr>
        <w:pStyle w:val="NoSpacing"/>
        <w:ind w:left="567"/>
        <w:rPr>
          <w:sz w:val="24"/>
          <w:szCs w:val="24"/>
        </w:rPr>
      </w:pPr>
      <w:r>
        <w:rPr>
          <w:sz w:val="24"/>
          <w:szCs w:val="24"/>
        </w:rPr>
        <w:t>Match the film</w:t>
      </w:r>
    </w:p>
    <w:p w:rsidR="00ED63A5" w:rsidRDefault="00ED63A5" w:rsidP="00BA6B56">
      <w:pPr>
        <w:pStyle w:val="NoSpacing"/>
        <w:ind w:left="567"/>
        <w:rPr>
          <w:sz w:val="24"/>
          <w:szCs w:val="24"/>
        </w:rPr>
      </w:pPr>
      <w:r>
        <w:rPr>
          <w:sz w:val="24"/>
          <w:szCs w:val="24"/>
        </w:rPr>
        <w:t>Buying from the small ads</w:t>
      </w:r>
    </w:p>
    <w:p w:rsidR="00ED63A5" w:rsidRPr="00A3184E" w:rsidRDefault="00ED63A5" w:rsidP="00BA6B56">
      <w:pPr>
        <w:pStyle w:val="NoSpacing"/>
        <w:ind w:left="567"/>
        <w:rPr>
          <w:sz w:val="24"/>
          <w:szCs w:val="24"/>
        </w:rPr>
      </w:pPr>
    </w:p>
    <w:p w:rsidR="004068AD" w:rsidRDefault="006423CE" w:rsidP="00A3184E">
      <w:pPr>
        <w:pStyle w:val="NoSpacing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Communication skills</w:t>
      </w:r>
      <w:r w:rsidR="004068AD" w:rsidRPr="004068AD">
        <w:rPr>
          <w:b/>
          <w:sz w:val="24"/>
          <w:szCs w:val="24"/>
        </w:rPr>
        <w:t>:</w:t>
      </w:r>
    </w:p>
    <w:p w:rsidR="006423CE" w:rsidRDefault="006423CE" w:rsidP="00A3184E">
      <w:pPr>
        <w:pStyle w:val="NoSpacing"/>
        <w:ind w:firstLine="567"/>
        <w:rPr>
          <w:b/>
          <w:sz w:val="24"/>
          <w:szCs w:val="24"/>
        </w:rPr>
      </w:pPr>
      <w:hyperlink r:id="rId11" w:history="1">
        <w:r w:rsidRPr="006423CE">
          <w:rPr>
            <w:color w:val="0000FF"/>
            <w:u w:val="single"/>
          </w:rPr>
          <w:t>https://www.bbc.co.uk/teach/skillswise/communication-skills/z669f4j</w:t>
        </w:r>
      </w:hyperlink>
    </w:p>
    <w:p w:rsidR="004068AD" w:rsidRDefault="004068AD" w:rsidP="004F05C8">
      <w:pPr>
        <w:pStyle w:val="NoSpacing"/>
        <w:ind w:firstLine="567"/>
        <w:rPr>
          <w:i/>
          <w:sz w:val="24"/>
          <w:szCs w:val="24"/>
        </w:rPr>
      </w:pPr>
      <w:r w:rsidRPr="003456B2">
        <w:rPr>
          <w:i/>
          <w:sz w:val="24"/>
          <w:szCs w:val="24"/>
        </w:rPr>
        <w:t>Suggested Worksheets</w:t>
      </w:r>
    </w:p>
    <w:p w:rsidR="00933EEC" w:rsidRDefault="006423CE" w:rsidP="004068AD">
      <w:pPr>
        <w:pStyle w:val="NoSpacing"/>
        <w:ind w:left="567"/>
        <w:rPr>
          <w:sz w:val="24"/>
          <w:szCs w:val="24"/>
        </w:rPr>
      </w:pPr>
      <w:r>
        <w:rPr>
          <w:sz w:val="24"/>
          <w:szCs w:val="24"/>
        </w:rPr>
        <w:t>Joining in s discussion</w:t>
      </w:r>
    </w:p>
    <w:p w:rsidR="006423CE" w:rsidRDefault="006423CE" w:rsidP="004068AD">
      <w:pPr>
        <w:pStyle w:val="NoSpacing"/>
        <w:ind w:left="567"/>
        <w:rPr>
          <w:sz w:val="24"/>
          <w:szCs w:val="24"/>
        </w:rPr>
      </w:pPr>
      <w:r>
        <w:rPr>
          <w:sz w:val="24"/>
          <w:szCs w:val="24"/>
        </w:rPr>
        <w:t>Having your say</w:t>
      </w:r>
    </w:p>
    <w:p w:rsidR="006423CE" w:rsidRDefault="006423CE" w:rsidP="004068AD">
      <w:pPr>
        <w:pStyle w:val="NoSpacing"/>
        <w:ind w:left="567"/>
        <w:rPr>
          <w:sz w:val="24"/>
          <w:szCs w:val="24"/>
        </w:rPr>
      </w:pPr>
      <w:r>
        <w:rPr>
          <w:sz w:val="24"/>
          <w:szCs w:val="24"/>
        </w:rPr>
        <w:t>Phoning for information</w:t>
      </w:r>
    </w:p>
    <w:p w:rsidR="006423CE" w:rsidRDefault="006423CE" w:rsidP="004068AD">
      <w:pPr>
        <w:pStyle w:val="NoSpacing"/>
        <w:ind w:left="567"/>
        <w:rPr>
          <w:sz w:val="24"/>
          <w:szCs w:val="24"/>
        </w:rPr>
      </w:pPr>
      <w:r>
        <w:rPr>
          <w:sz w:val="24"/>
          <w:szCs w:val="24"/>
        </w:rPr>
        <w:t>Responding to opinions</w:t>
      </w:r>
    </w:p>
    <w:p w:rsidR="006423CE" w:rsidRDefault="006423CE" w:rsidP="004068AD">
      <w:pPr>
        <w:pStyle w:val="NoSpacing"/>
        <w:ind w:left="567"/>
        <w:rPr>
          <w:sz w:val="24"/>
          <w:szCs w:val="24"/>
        </w:rPr>
      </w:pPr>
    </w:p>
    <w:p w:rsidR="00660360" w:rsidRDefault="006423CE" w:rsidP="00660360">
      <w:pPr>
        <w:pStyle w:val="NoSpacing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Formal and Informal speaking</w:t>
      </w:r>
      <w:r w:rsidR="00660360" w:rsidRPr="004068AD">
        <w:rPr>
          <w:b/>
          <w:sz w:val="24"/>
          <w:szCs w:val="24"/>
        </w:rPr>
        <w:t>:</w:t>
      </w:r>
    </w:p>
    <w:p w:rsidR="006423CE" w:rsidRDefault="006423CE" w:rsidP="00660360">
      <w:pPr>
        <w:pStyle w:val="NoSpacing"/>
        <w:ind w:firstLine="567"/>
      </w:pPr>
      <w:hyperlink r:id="rId12" w:history="1">
        <w:r w:rsidRPr="006423CE">
          <w:rPr>
            <w:color w:val="0000FF"/>
            <w:u w:val="single"/>
          </w:rPr>
          <w:t>https://www.bbc.co.uk/teach/skillswise/formal-and-informal-speaking/zvtwbdm</w:t>
        </w:r>
      </w:hyperlink>
    </w:p>
    <w:p w:rsidR="00660360" w:rsidRDefault="00660360" w:rsidP="00660360">
      <w:pPr>
        <w:pStyle w:val="NoSpacing"/>
        <w:ind w:firstLine="567"/>
        <w:rPr>
          <w:i/>
          <w:sz w:val="24"/>
          <w:szCs w:val="24"/>
        </w:rPr>
      </w:pPr>
      <w:r w:rsidRPr="003456B2">
        <w:rPr>
          <w:i/>
          <w:sz w:val="24"/>
          <w:szCs w:val="24"/>
        </w:rPr>
        <w:t>Suggested Worksheets</w:t>
      </w:r>
    </w:p>
    <w:p w:rsidR="00660360" w:rsidRDefault="006423CE" w:rsidP="00BA6B56">
      <w:pPr>
        <w:pStyle w:val="NoSpacing"/>
        <w:ind w:left="567"/>
        <w:rPr>
          <w:sz w:val="24"/>
          <w:szCs w:val="24"/>
        </w:rPr>
      </w:pPr>
      <w:r>
        <w:rPr>
          <w:sz w:val="24"/>
          <w:szCs w:val="24"/>
        </w:rPr>
        <w:t>Ways of saying things</w:t>
      </w:r>
    </w:p>
    <w:p w:rsidR="006423CE" w:rsidRDefault="006423CE" w:rsidP="00BA6B56">
      <w:pPr>
        <w:pStyle w:val="NoSpacing"/>
        <w:ind w:left="567"/>
        <w:rPr>
          <w:sz w:val="24"/>
          <w:szCs w:val="24"/>
        </w:rPr>
      </w:pPr>
      <w:r>
        <w:rPr>
          <w:sz w:val="24"/>
          <w:szCs w:val="24"/>
        </w:rPr>
        <w:t>Recognising formal and informal situations</w:t>
      </w:r>
    </w:p>
    <w:p w:rsidR="006423CE" w:rsidRDefault="006423CE" w:rsidP="00BA6B56">
      <w:pPr>
        <w:pStyle w:val="NoSpacing"/>
        <w:ind w:left="567"/>
        <w:rPr>
          <w:sz w:val="24"/>
          <w:szCs w:val="24"/>
        </w:rPr>
      </w:pPr>
      <w:r>
        <w:rPr>
          <w:sz w:val="24"/>
          <w:szCs w:val="24"/>
        </w:rPr>
        <w:t>Recognising formal and informal language</w:t>
      </w:r>
    </w:p>
    <w:p w:rsidR="006423CE" w:rsidRDefault="006423CE" w:rsidP="00BA6B56">
      <w:pPr>
        <w:pStyle w:val="NoSpacing"/>
        <w:ind w:left="567"/>
        <w:rPr>
          <w:sz w:val="24"/>
          <w:szCs w:val="24"/>
        </w:rPr>
      </w:pPr>
      <w:r>
        <w:rPr>
          <w:sz w:val="24"/>
          <w:szCs w:val="24"/>
        </w:rPr>
        <w:t>Speaking formally or informally</w:t>
      </w:r>
    </w:p>
    <w:p w:rsidR="00635577" w:rsidRPr="003456B2" w:rsidRDefault="00635577" w:rsidP="006423CE">
      <w:pPr>
        <w:pStyle w:val="NoSpacing"/>
        <w:rPr>
          <w:sz w:val="24"/>
          <w:szCs w:val="24"/>
        </w:rPr>
      </w:pPr>
    </w:p>
    <w:p w:rsidR="00660360" w:rsidRDefault="003C60B8" w:rsidP="00660360">
      <w:pPr>
        <w:pStyle w:val="NoSpacing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Giving a presentation</w:t>
      </w:r>
      <w:r w:rsidR="00660360" w:rsidRPr="004068AD">
        <w:rPr>
          <w:b/>
          <w:sz w:val="24"/>
          <w:szCs w:val="24"/>
        </w:rPr>
        <w:t>:</w:t>
      </w:r>
    </w:p>
    <w:p w:rsidR="003C60B8" w:rsidRDefault="003C60B8" w:rsidP="00635577">
      <w:pPr>
        <w:pStyle w:val="NoSpacing"/>
        <w:ind w:firstLine="567"/>
      </w:pPr>
      <w:hyperlink r:id="rId13" w:history="1">
        <w:r w:rsidRPr="003C60B8">
          <w:rPr>
            <w:color w:val="0000FF"/>
            <w:u w:val="single"/>
          </w:rPr>
          <w:t>https://www.bbc.co.uk/teach/skillswise/giving-a-presentation/zvhjgwx</w:t>
        </w:r>
      </w:hyperlink>
    </w:p>
    <w:p w:rsidR="0064798B" w:rsidRDefault="00660360" w:rsidP="00635577">
      <w:pPr>
        <w:pStyle w:val="NoSpacing"/>
        <w:ind w:firstLine="567"/>
        <w:rPr>
          <w:i/>
          <w:sz w:val="24"/>
          <w:szCs w:val="24"/>
        </w:rPr>
      </w:pPr>
      <w:r w:rsidRPr="003456B2">
        <w:rPr>
          <w:i/>
          <w:sz w:val="24"/>
          <w:szCs w:val="24"/>
        </w:rPr>
        <w:t>Suggested Worksheets</w:t>
      </w:r>
    </w:p>
    <w:p w:rsidR="00660360" w:rsidRDefault="003C60B8" w:rsidP="00660360">
      <w:pPr>
        <w:pStyle w:val="NoSpacing"/>
        <w:ind w:firstLine="567"/>
        <w:rPr>
          <w:sz w:val="24"/>
          <w:szCs w:val="24"/>
        </w:rPr>
      </w:pPr>
      <w:r>
        <w:rPr>
          <w:sz w:val="24"/>
          <w:szCs w:val="24"/>
        </w:rPr>
        <w:t>Deciding what’s relevant</w:t>
      </w:r>
    </w:p>
    <w:p w:rsidR="003C60B8" w:rsidRDefault="003C60B8" w:rsidP="00660360">
      <w:pPr>
        <w:pStyle w:val="NoSpacing"/>
        <w:ind w:firstLine="567"/>
        <w:rPr>
          <w:sz w:val="24"/>
          <w:szCs w:val="24"/>
        </w:rPr>
      </w:pPr>
      <w:r>
        <w:rPr>
          <w:sz w:val="24"/>
          <w:szCs w:val="24"/>
        </w:rPr>
        <w:t>Listening an explanation</w:t>
      </w:r>
    </w:p>
    <w:p w:rsidR="003C60B8" w:rsidRDefault="003C60B8" w:rsidP="00660360">
      <w:pPr>
        <w:pStyle w:val="NoSpacing"/>
        <w:ind w:firstLine="567"/>
        <w:rPr>
          <w:sz w:val="24"/>
          <w:szCs w:val="24"/>
        </w:rPr>
      </w:pPr>
      <w:r>
        <w:rPr>
          <w:sz w:val="24"/>
          <w:szCs w:val="24"/>
        </w:rPr>
        <w:t>Linking your ideas</w:t>
      </w:r>
    </w:p>
    <w:p w:rsidR="003C60B8" w:rsidRDefault="003C60B8" w:rsidP="00660360">
      <w:pPr>
        <w:pStyle w:val="NoSpacing"/>
        <w:ind w:firstLine="567"/>
        <w:rPr>
          <w:sz w:val="24"/>
          <w:szCs w:val="24"/>
        </w:rPr>
      </w:pPr>
      <w:r>
        <w:rPr>
          <w:sz w:val="24"/>
          <w:szCs w:val="24"/>
        </w:rPr>
        <w:t>Organising your ideas</w:t>
      </w:r>
    </w:p>
    <w:p w:rsidR="003C60B8" w:rsidRDefault="003C60B8" w:rsidP="00660360">
      <w:pPr>
        <w:pStyle w:val="NoSpacing"/>
        <w:ind w:firstLine="567"/>
        <w:rPr>
          <w:sz w:val="24"/>
          <w:szCs w:val="24"/>
        </w:rPr>
      </w:pPr>
      <w:r>
        <w:rPr>
          <w:sz w:val="24"/>
          <w:szCs w:val="24"/>
        </w:rPr>
        <w:t>Listening to a talk</w:t>
      </w:r>
      <w:bookmarkStart w:id="0" w:name="_GoBack"/>
      <w:bookmarkEnd w:id="0"/>
    </w:p>
    <w:p w:rsidR="003C60B8" w:rsidRPr="00660360" w:rsidRDefault="003C60B8" w:rsidP="00660360">
      <w:pPr>
        <w:pStyle w:val="NoSpacing"/>
        <w:ind w:firstLine="567"/>
        <w:rPr>
          <w:sz w:val="24"/>
          <w:szCs w:val="24"/>
        </w:rPr>
      </w:pPr>
    </w:p>
    <w:sectPr w:rsidR="003C60B8" w:rsidRPr="00660360" w:rsidSect="0064798B">
      <w:headerReference w:type="default" r:id="rId14"/>
      <w:pgSz w:w="11906" w:h="16838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3A5" w:rsidRDefault="00ED63A5" w:rsidP="00393FA1">
      <w:pPr>
        <w:spacing w:after="0" w:line="240" w:lineRule="auto"/>
      </w:pPr>
      <w:r>
        <w:separator/>
      </w:r>
    </w:p>
  </w:endnote>
  <w:endnote w:type="continuationSeparator" w:id="0">
    <w:p w:rsidR="00ED63A5" w:rsidRDefault="00ED63A5" w:rsidP="00393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3A5" w:rsidRDefault="00ED63A5" w:rsidP="00393FA1">
      <w:pPr>
        <w:spacing w:after="0" w:line="240" w:lineRule="auto"/>
      </w:pPr>
      <w:r>
        <w:separator/>
      </w:r>
    </w:p>
  </w:footnote>
  <w:footnote w:type="continuationSeparator" w:id="0">
    <w:p w:rsidR="00ED63A5" w:rsidRDefault="00ED63A5" w:rsidP="00393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3A5" w:rsidRDefault="00ED63A5" w:rsidP="00AD58DB">
    <w:pPr>
      <w:pStyle w:val="Header"/>
      <w:ind w:left="-284"/>
      <w:rPr>
        <w:noProof/>
        <w:lang w:eastAsia="en-GB"/>
      </w:rPr>
    </w:pPr>
    <w:r w:rsidRPr="00452BD0">
      <w:rPr>
        <w:noProof/>
        <w:color w:val="A5A5A5" w:themeColor="accent3"/>
        <w:sz w:val="18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F176A8" wp14:editId="1561F116">
              <wp:simplePos x="0" y="0"/>
              <wp:positionH relativeFrom="column">
                <wp:posOffset>-196215</wp:posOffset>
              </wp:positionH>
              <wp:positionV relativeFrom="paragraph">
                <wp:posOffset>321309</wp:posOffset>
              </wp:positionV>
              <wp:extent cx="5829300" cy="0"/>
              <wp:effectExtent l="0" t="0" r="0" b="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DB041E" id="Straight Connector 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45pt,25.3pt" to="443.5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" strokecolor="#00b050" strokeweight=".5pt">
              <v:stroke joinstyle="miter"/>
            </v:lin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9289868" wp14:editId="456B7EEF">
          <wp:simplePos x="0" y="0"/>
          <wp:positionH relativeFrom="column">
            <wp:posOffset>5523865</wp:posOffset>
          </wp:positionH>
          <wp:positionV relativeFrom="paragraph">
            <wp:posOffset>-96520</wp:posOffset>
          </wp:positionV>
          <wp:extent cx="733259" cy="589915"/>
          <wp:effectExtent l="0" t="0" r="0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b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81" t="9999" r="28662" b="23125"/>
                  <a:stretch/>
                </pic:blipFill>
                <pic:spPr bwMode="auto">
                  <a:xfrm>
                    <a:off x="0" y="0"/>
                    <a:ext cx="733259" cy="589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lack" w:hAnsi="Arial Black"/>
        <w:b/>
        <w:color w:val="40A651"/>
        <w:spacing w:val="-10"/>
        <w:sz w:val="32"/>
        <w:szCs w:val="32"/>
      </w:rPr>
      <w:t xml:space="preserve">Corby </w:t>
    </w:r>
    <w:r w:rsidRPr="00815F86">
      <w:rPr>
        <w:rFonts w:ascii="Arial Black" w:hAnsi="Arial Black"/>
        <w:b/>
        <w:color w:val="40A651"/>
        <w:spacing w:val="-10"/>
        <w:sz w:val="32"/>
        <w:szCs w:val="32"/>
      </w:rPr>
      <w:t>Business Academy</w:t>
    </w:r>
    <w:r>
      <w:rPr>
        <w:noProof/>
        <w:lang w:eastAsia="en-GB"/>
      </w:rPr>
      <w:t xml:space="preserve"> </w:t>
    </w:r>
  </w:p>
  <w:p w:rsidR="00ED63A5" w:rsidRDefault="00ED63A5" w:rsidP="00AD58DB">
    <w:pPr>
      <w:pStyle w:val="Header"/>
      <w:ind w:left="-284"/>
      <w:rPr>
        <w:noProof/>
        <w:color w:val="7B7B7B" w:themeColor="accent3" w:themeShade="BF"/>
        <w:sz w:val="18"/>
        <w:lang w:eastAsia="en-GB"/>
      </w:rPr>
    </w:pPr>
  </w:p>
  <w:p w:rsidR="00ED63A5" w:rsidRPr="00AD58DB" w:rsidRDefault="00ED63A5" w:rsidP="00AD58DB">
    <w:pPr>
      <w:pStyle w:val="Header"/>
      <w:ind w:left="-284"/>
      <w:rPr>
        <w:noProof/>
        <w:color w:val="7B7B7B" w:themeColor="accent3" w:themeShade="BF"/>
        <w:sz w:val="18"/>
        <w:lang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0423"/>
    <w:multiLevelType w:val="hybridMultilevel"/>
    <w:tmpl w:val="B4968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35DF6"/>
    <w:multiLevelType w:val="hybridMultilevel"/>
    <w:tmpl w:val="071E4BFA"/>
    <w:lvl w:ilvl="0" w:tplc="68C015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37400"/>
    <w:multiLevelType w:val="hybridMultilevel"/>
    <w:tmpl w:val="E7DEC068"/>
    <w:lvl w:ilvl="0" w:tplc="B35AFEF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178"/>
    <w:rsid w:val="000068EA"/>
    <w:rsid w:val="00023079"/>
    <w:rsid w:val="000852B5"/>
    <w:rsid w:val="000D487B"/>
    <w:rsid w:val="001D1EFD"/>
    <w:rsid w:val="002052DC"/>
    <w:rsid w:val="00241D62"/>
    <w:rsid w:val="002725F6"/>
    <w:rsid w:val="002907D0"/>
    <w:rsid w:val="002C0CBA"/>
    <w:rsid w:val="002C6E4B"/>
    <w:rsid w:val="003336EF"/>
    <w:rsid w:val="00393FA1"/>
    <w:rsid w:val="003B5977"/>
    <w:rsid w:val="003C215F"/>
    <w:rsid w:val="003C5D9C"/>
    <w:rsid w:val="003C60B8"/>
    <w:rsid w:val="003D2EA6"/>
    <w:rsid w:val="003F05C3"/>
    <w:rsid w:val="003F19F8"/>
    <w:rsid w:val="003F59BF"/>
    <w:rsid w:val="004068AD"/>
    <w:rsid w:val="00417F77"/>
    <w:rsid w:val="00432A7D"/>
    <w:rsid w:val="0044556A"/>
    <w:rsid w:val="0046753C"/>
    <w:rsid w:val="004B0B0B"/>
    <w:rsid w:val="004E5905"/>
    <w:rsid w:val="004F05C8"/>
    <w:rsid w:val="00502609"/>
    <w:rsid w:val="00577938"/>
    <w:rsid w:val="005E1099"/>
    <w:rsid w:val="00635577"/>
    <w:rsid w:val="006423CE"/>
    <w:rsid w:val="0064798B"/>
    <w:rsid w:val="00660360"/>
    <w:rsid w:val="00675A01"/>
    <w:rsid w:val="006C5233"/>
    <w:rsid w:val="006D1CED"/>
    <w:rsid w:val="006D474C"/>
    <w:rsid w:val="0070156A"/>
    <w:rsid w:val="00771412"/>
    <w:rsid w:val="00843EEB"/>
    <w:rsid w:val="008775A8"/>
    <w:rsid w:val="00881CDC"/>
    <w:rsid w:val="008A4697"/>
    <w:rsid w:val="008B66C7"/>
    <w:rsid w:val="008C2C92"/>
    <w:rsid w:val="008F40E2"/>
    <w:rsid w:val="00933EEC"/>
    <w:rsid w:val="009457B5"/>
    <w:rsid w:val="00971D62"/>
    <w:rsid w:val="009864D1"/>
    <w:rsid w:val="009A0EEA"/>
    <w:rsid w:val="00A129FC"/>
    <w:rsid w:val="00A3184E"/>
    <w:rsid w:val="00A63B2F"/>
    <w:rsid w:val="00A679C8"/>
    <w:rsid w:val="00AA0CD1"/>
    <w:rsid w:val="00AC5669"/>
    <w:rsid w:val="00AD58DB"/>
    <w:rsid w:val="00AE59E8"/>
    <w:rsid w:val="00B82178"/>
    <w:rsid w:val="00BA6B56"/>
    <w:rsid w:val="00BD09E2"/>
    <w:rsid w:val="00C00D1F"/>
    <w:rsid w:val="00C00F2E"/>
    <w:rsid w:val="00C67F99"/>
    <w:rsid w:val="00C879D5"/>
    <w:rsid w:val="00CE58D6"/>
    <w:rsid w:val="00D42B35"/>
    <w:rsid w:val="00D6273E"/>
    <w:rsid w:val="00D750CD"/>
    <w:rsid w:val="00D9458D"/>
    <w:rsid w:val="00D979FF"/>
    <w:rsid w:val="00DC22B7"/>
    <w:rsid w:val="00DC5C2D"/>
    <w:rsid w:val="00E22A1E"/>
    <w:rsid w:val="00E7063F"/>
    <w:rsid w:val="00EB22DE"/>
    <w:rsid w:val="00ED63A5"/>
    <w:rsid w:val="00F6056D"/>
    <w:rsid w:val="00F8644F"/>
    <w:rsid w:val="00FB31B6"/>
    <w:rsid w:val="00FC48E4"/>
    <w:rsid w:val="00FD127B"/>
    <w:rsid w:val="00FD3E2F"/>
    <w:rsid w:val="00FD5D6F"/>
    <w:rsid w:val="00FD7E59"/>
    <w:rsid w:val="00FE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0773A"/>
  <w15:chartTrackingRefBased/>
  <w15:docId w15:val="{DBEF60D9-B6D7-43F4-9CF0-B0A5F92D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2178"/>
    <w:pPr>
      <w:spacing w:after="200" w:line="276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2178"/>
    <w:pPr>
      <w:ind w:left="0" w:firstLine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3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FA1"/>
  </w:style>
  <w:style w:type="paragraph" w:styleId="Footer">
    <w:name w:val="footer"/>
    <w:basedOn w:val="Normal"/>
    <w:link w:val="FooterChar"/>
    <w:uiPriority w:val="99"/>
    <w:unhideWhenUsed/>
    <w:rsid w:val="00393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FA1"/>
  </w:style>
  <w:style w:type="character" w:styleId="Hyperlink">
    <w:name w:val="Hyperlink"/>
    <w:basedOn w:val="DefaultParagraphFont"/>
    <w:uiPriority w:val="99"/>
    <w:unhideWhenUsed/>
    <w:rsid w:val="003F59B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590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C6E4B"/>
    <w:pPr>
      <w:ind w:left="0" w:firstLine="0"/>
    </w:pPr>
  </w:style>
  <w:style w:type="character" w:styleId="FollowedHyperlink">
    <w:name w:val="FollowedHyperlink"/>
    <w:basedOn w:val="DefaultParagraphFont"/>
    <w:uiPriority w:val="99"/>
    <w:semiHidden/>
    <w:unhideWhenUsed/>
    <w:rsid w:val="00ED63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5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teach/skillswise/speaking-and-listening/zdfwgwx" TargetMode="External"/><Relationship Id="rId13" Type="http://schemas.openxmlformats.org/officeDocument/2006/relationships/hyperlink" Target="https://www.bbc.co.uk/teach/skillswise/giving-a-presentation/zvhjgwx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bc.co.uk/teach/skillswise/formal-and-informal-speaking/zvtwbdm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bc.co.uk/teach/skillswise/communication-skills/z669f4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bc.co.uk/teach/skillswise/listening-for-specifics/zrfqrj6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s://www.bbc.co.uk/teach/skillswise/types-of-listening/zbx4scw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8B5FF975E86E419408F0FD934CB0B4" ma:contentTypeVersion="6" ma:contentTypeDescription="Create a new document." ma:contentTypeScope="" ma:versionID="c991bc6314a3c5d890ccb1e9bd77f0f8">
  <xsd:schema xmlns:xsd="http://www.w3.org/2001/XMLSchema" xmlns:xs="http://www.w3.org/2001/XMLSchema" xmlns:p="http://schemas.microsoft.com/office/2006/metadata/properties" xmlns:ns2="d8a42690-dfbb-43b2-920e-db54a06070b6" xmlns:ns3="9465b505-f663-4aab-9f64-24a935a336e2" targetNamespace="http://schemas.microsoft.com/office/2006/metadata/properties" ma:root="true" ma:fieldsID="8a0bf92858703ce3a9b851a03c8243c8" ns2:_="" ns3:_="">
    <xsd:import namespace="d8a42690-dfbb-43b2-920e-db54a06070b6"/>
    <xsd:import namespace="9465b505-f663-4aab-9f64-24a935a336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42690-dfbb-43b2-920e-db54a06070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5b505-f663-4aab-9f64-24a935a336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99CD94-1AE3-4CFC-B606-72DB200B5E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252425-A1D6-45A4-96EC-D0835BC6578A}"/>
</file>

<file path=customXml/itemProps3.xml><?xml version="1.0" encoding="utf-8"?>
<ds:datastoreItem xmlns:ds="http://schemas.openxmlformats.org/officeDocument/2006/customXml" ds:itemID="{A5BA251F-BECE-49C7-9B68-72B115C3B627}"/>
</file>

<file path=customXml/itemProps4.xml><?xml version="1.0" encoding="utf-8"?>
<ds:datastoreItem xmlns:ds="http://schemas.openxmlformats.org/officeDocument/2006/customXml" ds:itemID="{2377C125-B180-404B-A376-6BB7F9ED43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Underwood</dc:creator>
  <cp:keywords/>
  <dc:description/>
  <cp:lastModifiedBy>Caren Brown</cp:lastModifiedBy>
  <cp:revision>5</cp:revision>
  <dcterms:created xsi:type="dcterms:W3CDTF">2020-04-23T13:42:00Z</dcterms:created>
  <dcterms:modified xsi:type="dcterms:W3CDTF">2020-04-23T14:00:00Z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0x0101008A8B5FF975E86E419408F0FD934CB0B4</vt:lpwstr>
  </property>
</Properties>
</file>